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5188" w14:textId="77777777" w:rsidR="00F43495" w:rsidRPr="00F43495" w:rsidRDefault="00F43495" w:rsidP="00F43495">
      <w:pPr>
        <w:pStyle w:val="Level2Bold"/>
      </w:pPr>
      <w:bookmarkStart w:id="0" w:name="_Toc132196361"/>
      <w:bookmarkStart w:id="1" w:name="_GoBack"/>
      <w:bookmarkEnd w:id="1"/>
      <w:r w:rsidRPr="00F43495">
        <w:t>Documents in support of Evaluation Process</w:t>
      </w:r>
    </w:p>
    <w:p w14:paraId="0A8EB10D" w14:textId="77777777" w:rsidR="00F43495" w:rsidRPr="00F43495" w:rsidRDefault="00F43495" w:rsidP="00F43495">
      <w:pPr>
        <w:pStyle w:val="Level2Bold"/>
      </w:pPr>
      <w:r w:rsidRPr="00F43495">
        <w:t>Based on July 2022 – June 2025</w:t>
      </w:r>
    </w:p>
    <w:p w14:paraId="4F85C849" w14:textId="77777777" w:rsidR="00F43495" w:rsidRDefault="00F43495" w:rsidP="00F43495">
      <w:pPr>
        <w:pStyle w:val="Level2Bold"/>
      </w:pPr>
      <w:r w:rsidRPr="00F43495">
        <w:t>Collective Bargaining Agreement</w:t>
      </w:r>
    </w:p>
    <w:p w14:paraId="693EB024" w14:textId="77777777" w:rsidR="00F43495" w:rsidRDefault="00F43495" w:rsidP="00F43495">
      <w:pPr>
        <w:pStyle w:val="Level2Bold"/>
      </w:pPr>
    </w:p>
    <w:p w14:paraId="57ED5AE2" w14:textId="4B18FC4A" w:rsidR="00F43495" w:rsidRPr="00416A60" w:rsidRDefault="00F43495" w:rsidP="00416A60">
      <w:pPr>
        <w:rPr>
          <w:rFonts w:cstheme="minorHAnsi"/>
          <w:sz w:val="24"/>
          <w:szCs w:val="24"/>
        </w:rPr>
      </w:pPr>
      <w:r w:rsidRPr="00416A60">
        <w:rPr>
          <w:rFonts w:cstheme="minorHAnsi"/>
          <w:sz w:val="24"/>
          <w:szCs w:val="24"/>
        </w:rPr>
        <w:t>Overview of Process:</w:t>
      </w:r>
    </w:p>
    <w:p w14:paraId="57D8B4ED" w14:textId="3B69C1BA" w:rsidR="00F43495" w:rsidRPr="00416A60" w:rsidRDefault="00F43495" w:rsidP="00716446">
      <w:pPr>
        <w:ind w:left="1440" w:hanging="1440"/>
        <w:rPr>
          <w:rFonts w:cstheme="minorHAnsi"/>
          <w:sz w:val="24"/>
          <w:szCs w:val="24"/>
        </w:rPr>
      </w:pPr>
      <w:r w:rsidRPr="00416A60">
        <w:rPr>
          <w:rFonts w:cstheme="minorHAnsi"/>
          <w:sz w:val="24"/>
          <w:szCs w:val="24"/>
        </w:rPr>
        <w:t xml:space="preserve">Step 1: </w:t>
      </w:r>
      <w:r w:rsidRPr="00416A60">
        <w:rPr>
          <w:rFonts w:cstheme="minorHAnsi"/>
          <w:sz w:val="24"/>
          <w:szCs w:val="24"/>
        </w:rPr>
        <w:tab/>
        <w:t>Determine who is due for evaluation this semester. Inform Department Chairs and send list to HR (indicating who is under Tenure Review vs. Regular Evaluation vs. Re-evaluation due to NI or U rating in previous semester)</w:t>
      </w:r>
    </w:p>
    <w:p w14:paraId="6339D49C" w14:textId="3C9E4EEC" w:rsidR="00F43495" w:rsidRPr="00416A60" w:rsidRDefault="00F43495" w:rsidP="00416A60">
      <w:pPr>
        <w:rPr>
          <w:rFonts w:cstheme="minorHAnsi"/>
          <w:sz w:val="24"/>
          <w:szCs w:val="24"/>
        </w:rPr>
      </w:pPr>
    </w:p>
    <w:p w14:paraId="20467CF1" w14:textId="36EB17D0" w:rsidR="00F43495" w:rsidRPr="00416A60" w:rsidRDefault="00F43495" w:rsidP="00401044">
      <w:pPr>
        <w:ind w:left="1440" w:hanging="1440"/>
        <w:rPr>
          <w:rFonts w:cstheme="minorHAnsi"/>
          <w:sz w:val="24"/>
          <w:szCs w:val="24"/>
        </w:rPr>
      </w:pPr>
      <w:r w:rsidRPr="00416A60">
        <w:rPr>
          <w:rFonts w:cstheme="minorHAnsi"/>
          <w:sz w:val="24"/>
          <w:szCs w:val="24"/>
        </w:rPr>
        <w:t>Step 2:</w:t>
      </w:r>
      <w:r w:rsidRPr="00416A60">
        <w:rPr>
          <w:rFonts w:cstheme="minorHAnsi"/>
          <w:sz w:val="24"/>
          <w:szCs w:val="24"/>
        </w:rPr>
        <w:tab/>
        <w:t>Conduct observations and hold review meetings as stated in the CBA; complete the attached form and gather signatures. Pull together all documents listed in CBA</w:t>
      </w:r>
    </w:p>
    <w:p w14:paraId="03335188" w14:textId="62CB74B1" w:rsidR="00F43495" w:rsidRPr="00416A60" w:rsidRDefault="00F43495" w:rsidP="00416A60">
      <w:pPr>
        <w:rPr>
          <w:rFonts w:cstheme="minorHAnsi"/>
          <w:sz w:val="24"/>
          <w:szCs w:val="24"/>
        </w:rPr>
      </w:pPr>
    </w:p>
    <w:p w14:paraId="3248A38A" w14:textId="54A34209" w:rsidR="00F43495" w:rsidRPr="00416A60" w:rsidRDefault="00F43495" w:rsidP="00416A60">
      <w:pPr>
        <w:rPr>
          <w:rFonts w:cstheme="minorHAnsi"/>
          <w:sz w:val="24"/>
          <w:szCs w:val="24"/>
        </w:rPr>
      </w:pPr>
      <w:r w:rsidRPr="00416A60">
        <w:rPr>
          <w:rFonts w:cstheme="minorHAnsi"/>
          <w:sz w:val="24"/>
          <w:szCs w:val="24"/>
        </w:rPr>
        <w:t>Step 3:</w:t>
      </w:r>
      <w:r w:rsidRPr="00416A60">
        <w:rPr>
          <w:rFonts w:cstheme="minorHAnsi"/>
          <w:sz w:val="24"/>
          <w:szCs w:val="24"/>
        </w:rPr>
        <w:tab/>
      </w:r>
      <w:r w:rsidRPr="00416A60">
        <w:rPr>
          <w:rFonts w:cstheme="minorHAnsi"/>
          <w:sz w:val="24"/>
          <w:szCs w:val="24"/>
        </w:rPr>
        <w:tab/>
        <w:t>Submit through college-level review process (as defined by college)</w:t>
      </w:r>
    </w:p>
    <w:p w14:paraId="16293CD9" w14:textId="471001AF" w:rsidR="00F43495" w:rsidRPr="00416A60" w:rsidRDefault="00F43495" w:rsidP="00416A60">
      <w:pPr>
        <w:rPr>
          <w:rFonts w:cstheme="minorHAnsi"/>
          <w:sz w:val="24"/>
          <w:szCs w:val="24"/>
        </w:rPr>
      </w:pPr>
    </w:p>
    <w:p w14:paraId="55983D45" w14:textId="5D26B33B" w:rsidR="00F43495" w:rsidRPr="00416A60" w:rsidRDefault="00F43495" w:rsidP="00416A60">
      <w:pPr>
        <w:rPr>
          <w:rFonts w:cstheme="minorHAnsi"/>
          <w:sz w:val="24"/>
          <w:szCs w:val="24"/>
        </w:rPr>
      </w:pPr>
      <w:r w:rsidRPr="00416A60">
        <w:rPr>
          <w:rFonts w:cstheme="minorHAnsi"/>
          <w:sz w:val="24"/>
          <w:szCs w:val="24"/>
        </w:rPr>
        <w:t>Step 4:</w:t>
      </w:r>
      <w:r w:rsidRPr="00416A60">
        <w:rPr>
          <w:rFonts w:cstheme="minorHAnsi"/>
          <w:sz w:val="24"/>
          <w:szCs w:val="24"/>
        </w:rPr>
        <w:tab/>
      </w:r>
      <w:r w:rsidRPr="00416A60">
        <w:rPr>
          <w:rFonts w:cstheme="minorHAnsi"/>
          <w:sz w:val="24"/>
          <w:szCs w:val="24"/>
        </w:rPr>
        <w:tab/>
        <w:t>Check to make sure all of the following items are gathered</w:t>
      </w:r>
      <w:r w:rsidR="00416A60" w:rsidRPr="00416A60">
        <w:rPr>
          <w:rFonts w:cstheme="minorHAnsi"/>
          <w:sz w:val="24"/>
          <w:szCs w:val="24"/>
        </w:rPr>
        <w:t xml:space="preserve"> and signed</w:t>
      </w:r>
      <w:r w:rsidRPr="00416A60">
        <w:rPr>
          <w:rFonts w:cstheme="minorHAnsi"/>
          <w:sz w:val="24"/>
          <w:szCs w:val="24"/>
        </w:rPr>
        <w:t>:</w:t>
      </w:r>
    </w:p>
    <w:p w14:paraId="6ECF1D20" w14:textId="051D8A9D" w:rsidR="00F43495" w:rsidRPr="00416A60" w:rsidRDefault="003D09F0" w:rsidP="00700873">
      <w:pPr>
        <w:pStyle w:val="ListParagraph"/>
        <w:numPr>
          <w:ilvl w:val="0"/>
          <w:numId w:val="4"/>
        </w:numPr>
        <w:ind w:left="1800"/>
        <w:rPr>
          <w:rFonts w:asciiTheme="minorHAnsi" w:hAnsiTheme="minorHAnsi" w:cstheme="minorHAnsi"/>
          <w:sz w:val="24"/>
          <w:szCs w:val="24"/>
        </w:rPr>
      </w:pPr>
      <w:r>
        <w:rPr>
          <w:rFonts w:asciiTheme="minorHAnsi" w:hAnsiTheme="minorHAnsi" w:cstheme="minorHAnsi"/>
          <w:sz w:val="24"/>
          <w:szCs w:val="24"/>
        </w:rPr>
        <w:t xml:space="preserve">[FORM C4] </w:t>
      </w:r>
      <w:r w:rsidR="00416A60" w:rsidRPr="00416A60">
        <w:rPr>
          <w:rFonts w:asciiTheme="minorHAnsi" w:hAnsiTheme="minorHAnsi" w:cstheme="minorHAnsi"/>
          <w:sz w:val="24"/>
          <w:szCs w:val="24"/>
        </w:rPr>
        <w:t>President’s Summary Evaluation Report</w:t>
      </w:r>
    </w:p>
    <w:p w14:paraId="31967E94" w14:textId="4EE48204" w:rsidR="00416A60" w:rsidRPr="00416A60" w:rsidRDefault="003D09F0" w:rsidP="00700873">
      <w:pPr>
        <w:pStyle w:val="ListParagraph"/>
        <w:numPr>
          <w:ilvl w:val="0"/>
          <w:numId w:val="4"/>
        </w:numPr>
        <w:ind w:left="1800"/>
        <w:rPr>
          <w:rFonts w:asciiTheme="minorHAnsi" w:hAnsiTheme="minorHAnsi" w:cstheme="minorHAnsi"/>
          <w:sz w:val="24"/>
          <w:szCs w:val="24"/>
        </w:rPr>
      </w:pPr>
      <w:r>
        <w:rPr>
          <w:rFonts w:asciiTheme="minorHAnsi" w:hAnsiTheme="minorHAnsi" w:cstheme="minorHAnsi"/>
          <w:sz w:val="24"/>
          <w:szCs w:val="24"/>
        </w:rPr>
        <w:t>[FORM C</w:t>
      </w:r>
      <w:r w:rsidR="00C75F75">
        <w:rPr>
          <w:rFonts w:asciiTheme="minorHAnsi" w:hAnsiTheme="minorHAnsi" w:cstheme="minorHAnsi"/>
          <w:sz w:val="24"/>
          <w:szCs w:val="24"/>
        </w:rPr>
        <w:t>2</w:t>
      </w:r>
      <w:r>
        <w:rPr>
          <w:rFonts w:asciiTheme="minorHAnsi" w:hAnsiTheme="minorHAnsi" w:cstheme="minorHAnsi"/>
          <w:sz w:val="24"/>
          <w:szCs w:val="24"/>
        </w:rPr>
        <w:t xml:space="preserve">] </w:t>
      </w:r>
      <w:r w:rsidR="00416A60" w:rsidRPr="00416A60">
        <w:rPr>
          <w:rFonts w:asciiTheme="minorHAnsi" w:hAnsiTheme="minorHAnsi" w:cstheme="minorHAnsi"/>
          <w:sz w:val="24"/>
          <w:szCs w:val="24"/>
        </w:rPr>
        <w:t>Tenure Review Committee Employment Recommendation for Probationary, Non-Tenured Faculty form</w:t>
      </w:r>
    </w:p>
    <w:p w14:paraId="02CA3023" w14:textId="6855D6B9" w:rsidR="00416A60" w:rsidRPr="00416A60" w:rsidRDefault="00416A60" w:rsidP="00700873">
      <w:pPr>
        <w:pStyle w:val="ListParagraph"/>
        <w:ind w:left="1800" w:firstLine="0"/>
        <w:rPr>
          <w:rFonts w:asciiTheme="minorHAnsi" w:hAnsiTheme="minorHAnsi" w:cstheme="minorHAnsi"/>
          <w:sz w:val="24"/>
          <w:szCs w:val="24"/>
        </w:rPr>
      </w:pPr>
      <w:r w:rsidRPr="00416A60">
        <w:rPr>
          <w:rFonts w:asciiTheme="minorHAnsi" w:hAnsiTheme="minorHAnsi" w:cstheme="minorHAnsi"/>
          <w:sz w:val="24"/>
          <w:szCs w:val="24"/>
        </w:rPr>
        <w:t>OR</w:t>
      </w:r>
    </w:p>
    <w:p w14:paraId="401B6BB9" w14:textId="46CC0F70" w:rsidR="00416A60" w:rsidRPr="00416A60" w:rsidRDefault="003D09F0" w:rsidP="00700873">
      <w:pPr>
        <w:pStyle w:val="ListParagraph"/>
        <w:numPr>
          <w:ilvl w:val="0"/>
          <w:numId w:val="4"/>
        </w:numPr>
        <w:ind w:left="1800"/>
        <w:rPr>
          <w:rFonts w:asciiTheme="minorHAnsi" w:hAnsiTheme="minorHAnsi" w:cstheme="minorHAnsi"/>
          <w:sz w:val="24"/>
          <w:szCs w:val="24"/>
        </w:rPr>
      </w:pPr>
      <w:r>
        <w:rPr>
          <w:rFonts w:asciiTheme="minorHAnsi" w:hAnsiTheme="minorHAnsi" w:cstheme="minorHAnsi"/>
          <w:sz w:val="24"/>
          <w:szCs w:val="24"/>
        </w:rPr>
        <w:t>[FORM C</w:t>
      </w:r>
      <w:r w:rsidR="00C75F75">
        <w:rPr>
          <w:rFonts w:asciiTheme="minorHAnsi" w:hAnsiTheme="minorHAnsi" w:cstheme="minorHAnsi"/>
          <w:sz w:val="24"/>
          <w:szCs w:val="24"/>
        </w:rPr>
        <w:t>1</w:t>
      </w:r>
      <w:r>
        <w:rPr>
          <w:rFonts w:asciiTheme="minorHAnsi" w:hAnsiTheme="minorHAnsi" w:cstheme="minorHAnsi"/>
          <w:sz w:val="24"/>
          <w:szCs w:val="24"/>
        </w:rPr>
        <w:t xml:space="preserve">] </w:t>
      </w:r>
      <w:r w:rsidR="00416A60" w:rsidRPr="00416A60">
        <w:rPr>
          <w:rFonts w:asciiTheme="minorHAnsi" w:hAnsiTheme="minorHAnsi" w:cstheme="minorHAnsi"/>
          <w:sz w:val="24"/>
          <w:szCs w:val="24"/>
        </w:rPr>
        <w:t>Summary Administrator &amp; Peer Evaluation Form</w:t>
      </w:r>
    </w:p>
    <w:p w14:paraId="6EFC60F8" w14:textId="7655EE8E" w:rsidR="00416A60" w:rsidRPr="00416A60" w:rsidRDefault="00DC00CD" w:rsidP="00700873">
      <w:pPr>
        <w:pStyle w:val="ListParagraph"/>
        <w:numPr>
          <w:ilvl w:val="0"/>
          <w:numId w:val="4"/>
        </w:numPr>
        <w:ind w:left="1800"/>
        <w:rPr>
          <w:rFonts w:asciiTheme="minorHAnsi" w:hAnsiTheme="minorHAnsi" w:cstheme="minorHAnsi"/>
          <w:sz w:val="24"/>
          <w:szCs w:val="24"/>
        </w:rPr>
      </w:pPr>
      <w:r>
        <w:rPr>
          <w:rFonts w:asciiTheme="minorHAnsi" w:hAnsiTheme="minorHAnsi" w:cstheme="minorHAnsi"/>
          <w:sz w:val="24"/>
          <w:szCs w:val="24"/>
        </w:rPr>
        <w:t xml:space="preserve">[FORM A1] </w:t>
      </w:r>
      <w:r w:rsidR="00416A60" w:rsidRPr="00416A60">
        <w:rPr>
          <w:rFonts w:asciiTheme="minorHAnsi" w:hAnsiTheme="minorHAnsi" w:cstheme="minorHAnsi"/>
          <w:sz w:val="24"/>
          <w:szCs w:val="24"/>
        </w:rPr>
        <w:t xml:space="preserve">Faculty Self-Appraisal Report (if completed by faculty member) </w:t>
      </w:r>
    </w:p>
    <w:p w14:paraId="68927E65" w14:textId="7D3EEEC6" w:rsidR="00416A60" w:rsidRPr="00416A60" w:rsidRDefault="008B206B" w:rsidP="00700873">
      <w:pPr>
        <w:pStyle w:val="ListParagraph"/>
        <w:numPr>
          <w:ilvl w:val="0"/>
          <w:numId w:val="4"/>
        </w:numPr>
        <w:ind w:left="1800"/>
        <w:rPr>
          <w:rFonts w:asciiTheme="minorHAnsi" w:hAnsiTheme="minorHAnsi" w:cstheme="minorHAnsi"/>
          <w:sz w:val="24"/>
          <w:szCs w:val="24"/>
        </w:rPr>
      </w:pPr>
      <w:r>
        <w:rPr>
          <w:rFonts w:asciiTheme="minorHAnsi" w:hAnsiTheme="minorHAnsi" w:cstheme="minorHAnsi"/>
          <w:sz w:val="24"/>
          <w:szCs w:val="24"/>
        </w:rPr>
        <w:t xml:space="preserve">[FORM A2*] </w:t>
      </w:r>
      <w:r w:rsidR="00416A60" w:rsidRPr="00416A60">
        <w:rPr>
          <w:rFonts w:asciiTheme="minorHAnsi" w:hAnsiTheme="minorHAnsi" w:cstheme="minorHAnsi"/>
          <w:sz w:val="24"/>
          <w:szCs w:val="24"/>
        </w:rPr>
        <w:t>Administrator and Peer Evaluation Form</w:t>
      </w:r>
    </w:p>
    <w:p w14:paraId="401256DF" w14:textId="0EA4CD78" w:rsidR="00416A60" w:rsidRPr="00416A60" w:rsidRDefault="00416A60" w:rsidP="00700873">
      <w:pPr>
        <w:pStyle w:val="ListParagraph"/>
        <w:numPr>
          <w:ilvl w:val="0"/>
          <w:numId w:val="4"/>
        </w:numPr>
        <w:ind w:left="1800"/>
        <w:rPr>
          <w:rFonts w:asciiTheme="minorHAnsi" w:hAnsiTheme="minorHAnsi" w:cstheme="minorHAnsi"/>
          <w:sz w:val="24"/>
          <w:szCs w:val="24"/>
        </w:rPr>
      </w:pPr>
      <w:r w:rsidRPr="00416A60">
        <w:rPr>
          <w:rFonts w:asciiTheme="minorHAnsi" w:hAnsiTheme="minorHAnsi" w:cstheme="minorHAnsi"/>
          <w:sz w:val="24"/>
          <w:szCs w:val="24"/>
        </w:rPr>
        <w:t xml:space="preserve">Student Evaluation Summary </w:t>
      </w:r>
      <w:r w:rsidR="008B206B">
        <w:rPr>
          <w:rFonts w:asciiTheme="minorHAnsi" w:hAnsiTheme="minorHAnsi" w:cstheme="minorHAnsi"/>
          <w:sz w:val="24"/>
          <w:szCs w:val="24"/>
        </w:rPr>
        <w:t xml:space="preserve">Report </w:t>
      </w:r>
      <w:r w:rsidRPr="00416A60">
        <w:rPr>
          <w:rFonts w:asciiTheme="minorHAnsi" w:hAnsiTheme="minorHAnsi" w:cstheme="minorHAnsi"/>
          <w:sz w:val="24"/>
          <w:szCs w:val="24"/>
        </w:rPr>
        <w:t>or note if they were not valid</w:t>
      </w:r>
      <w:r w:rsidR="00716446">
        <w:rPr>
          <w:rFonts w:asciiTheme="minorHAnsi" w:hAnsiTheme="minorHAnsi" w:cstheme="minorHAnsi"/>
          <w:sz w:val="24"/>
          <w:szCs w:val="24"/>
        </w:rPr>
        <w:t xml:space="preserve"> or not available</w:t>
      </w:r>
    </w:p>
    <w:p w14:paraId="5E349A04" w14:textId="655D1CFB" w:rsidR="00416A60" w:rsidRPr="00416A60" w:rsidRDefault="00416A60" w:rsidP="00700873">
      <w:pPr>
        <w:pStyle w:val="ListParagraph"/>
        <w:numPr>
          <w:ilvl w:val="0"/>
          <w:numId w:val="4"/>
        </w:numPr>
        <w:ind w:left="1800"/>
        <w:rPr>
          <w:rFonts w:asciiTheme="minorHAnsi" w:hAnsiTheme="minorHAnsi" w:cstheme="minorHAnsi"/>
          <w:sz w:val="24"/>
          <w:szCs w:val="24"/>
        </w:rPr>
      </w:pPr>
      <w:r w:rsidRPr="00416A60">
        <w:rPr>
          <w:rFonts w:asciiTheme="minorHAnsi" w:hAnsiTheme="minorHAnsi" w:cstheme="minorHAnsi"/>
          <w:sz w:val="24"/>
          <w:szCs w:val="24"/>
        </w:rPr>
        <w:t>Confidentiality Agreements for each evaluation committee member</w:t>
      </w:r>
    </w:p>
    <w:p w14:paraId="00CCBB06" w14:textId="55D3888A" w:rsidR="00F43495" w:rsidRPr="008B206B" w:rsidRDefault="008B206B" w:rsidP="00700873">
      <w:pPr>
        <w:ind w:left="1800"/>
        <w:rPr>
          <w:sz w:val="18"/>
          <w:szCs w:val="18"/>
        </w:rPr>
      </w:pPr>
      <w:r w:rsidRPr="008B206B">
        <w:rPr>
          <w:sz w:val="18"/>
          <w:szCs w:val="18"/>
        </w:rPr>
        <w:t>*This is a newly formatted form that will be used for all faculty evaluations (tenure track and non-tenure track)</w:t>
      </w:r>
    </w:p>
    <w:p w14:paraId="785962EB" w14:textId="7A924607" w:rsidR="00716446" w:rsidRPr="00716446" w:rsidRDefault="00716446" w:rsidP="00416A60">
      <w:pPr>
        <w:rPr>
          <w:rFonts w:cstheme="minorHAnsi"/>
          <w:sz w:val="24"/>
          <w:szCs w:val="24"/>
        </w:rPr>
      </w:pPr>
      <w:r w:rsidRPr="00716446">
        <w:rPr>
          <w:rFonts w:cstheme="minorHAnsi"/>
          <w:sz w:val="24"/>
          <w:szCs w:val="24"/>
        </w:rPr>
        <w:t xml:space="preserve">Step 5: </w:t>
      </w:r>
      <w:r w:rsidRPr="00716446">
        <w:rPr>
          <w:rFonts w:cstheme="minorHAnsi"/>
          <w:sz w:val="24"/>
          <w:szCs w:val="24"/>
        </w:rPr>
        <w:tab/>
        <w:t xml:space="preserve">Please send this evaluation packet to Human Resources </w:t>
      </w:r>
      <w:r w:rsidR="00D81183">
        <w:rPr>
          <w:rFonts w:cstheme="minorHAnsi"/>
          <w:sz w:val="24"/>
          <w:szCs w:val="24"/>
        </w:rPr>
        <w:t>(printed copies are preferred)</w:t>
      </w:r>
    </w:p>
    <w:p w14:paraId="4024607F" w14:textId="77777777" w:rsidR="00F43495" w:rsidRDefault="00F43495" w:rsidP="00F43495">
      <w:pPr>
        <w:pStyle w:val="Level2Bold"/>
      </w:pPr>
    </w:p>
    <w:p w14:paraId="095CFCD5" w14:textId="77777777" w:rsidR="00F43495" w:rsidRDefault="00F43495" w:rsidP="00F43495">
      <w:pPr>
        <w:pStyle w:val="Level2Bold"/>
      </w:pPr>
    </w:p>
    <w:p w14:paraId="1CB15312" w14:textId="77777777" w:rsidR="00F43495" w:rsidRDefault="00F43495" w:rsidP="00F43495">
      <w:pPr>
        <w:pStyle w:val="Level2Bold"/>
      </w:pPr>
    </w:p>
    <w:p w14:paraId="1A10A42F" w14:textId="77777777" w:rsidR="00F43495" w:rsidRDefault="00F43495" w:rsidP="00F43495">
      <w:pPr>
        <w:pStyle w:val="Level2Bold"/>
      </w:pPr>
    </w:p>
    <w:p w14:paraId="64CF36D1" w14:textId="59CC9F85" w:rsidR="00F43495" w:rsidRDefault="00F43495" w:rsidP="00F43495">
      <w:pPr>
        <w:pStyle w:val="Level2Bold"/>
      </w:pPr>
      <w:r>
        <w:br w:type="page"/>
      </w:r>
    </w:p>
    <w:p w14:paraId="3B2EFFAE" w14:textId="7B7C7344" w:rsidR="00F43495" w:rsidRDefault="00F43495" w:rsidP="00F43495">
      <w:pPr>
        <w:pStyle w:val="Heading1"/>
      </w:pPr>
      <w:r>
        <w:lastRenderedPageBreak/>
        <w:t>Appendix D: Evaluation Forms</w:t>
      </w:r>
      <w:bookmarkEnd w:id="0"/>
    </w:p>
    <w:p w14:paraId="151387D0" w14:textId="77777777" w:rsidR="00F43495" w:rsidRPr="00D8568F" w:rsidRDefault="00F43495" w:rsidP="00F43495">
      <w:pPr>
        <w:pStyle w:val="LevelAppendix"/>
      </w:pPr>
      <w:r w:rsidRPr="00D8568F">
        <w:t>Appendix D1: Preamble</w:t>
      </w:r>
    </w:p>
    <w:p w14:paraId="779544BA" w14:textId="77777777" w:rsidR="00716446" w:rsidRDefault="00716446" w:rsidP="00F43495">
      <w:pPr>
        <w:rPr>
          <w:sz w:val="20"/>
          <w:szCs w:val="20"/>
        </w:rPr>
      </w:pPr>
    </w:p>
    <w:p w14:paraId="294DE29F" w14:textId="2022F171" w:rsidR="00F43495" w:rsidRDefault="00F43495" w:rsidP="00F43495">
      <w:pPr>
        <w:rPr>
          <w:sz w:val="20"/>
          <w:szCs w:val="20"/>
        </w:rPr>
      </w:pPr>
      <w:r w:rsidRPr="00214425">
        <w:rPr>
          <w:sz w:val="20"/>
          <w:szCs w:val="20"/>
        </w:rPr>
        <w:t xml:space="preserve">The purposes of evaluation are described in Article 11 (Tenure) and Article 12 (Evaluation). The following pages contain the evaluation forms that are to be used in support of these evaluation processes. </w:t>
      </w:r>
    </w:p>
    <w:p w14:paraId="2BFBC01C" w14:textId="77777777" w:rsidR="00F43495" w:rsidRDefault="00F43495" w:rsidP="00F43495">
      <w:pPr>
        <w:rPr>
          <w:sz w:val="20"/>
          <w:szCs w:val="20"/>
        </w:rPr>
      </w:pPr>
      <w:r w:rsidRPr="00214425">
        <w:rPr>
          <w:sz w:val="20"/>
          <w:szCs w:val="20"/>
        </w:rPr>
        <w:t xml:space="preserve">Faculty who are being evaluated are to complete their Self-Appraisal Report (Form A1); the Evaluation Committee members are to complete the Administrator and Peer Evaluation Form for Faculty (Form A2). Form A2 is a comprehensive evaluation form that is to be used for the evaluation of non-contract, full-time tenured, full-time temporary, and tenure-track faculty. </w:t>
      </w:r>
      <w:r>
        <w:rPr>
          <w:sz w:val="20"/>
          <w:szCs w:val="20"/>
        </w:rPr>
        <w:t xml:space="preserve">Complete all sections that pertain to the </w:t>
      </w:r>
      <w:proofErr w:type="spellStart"/>
      <w:r>
        <w:rPr>
          <w:sz w:val="20"/>
          <w:szCs w:val="20"/>
        </w:rPr>
        <w:t>evaluatee’s</w:t>
      </w:r>
      <w:proofErr w:type="spellEnd"/>
      <w:r>
        <w:rPr>
          <w:sz w:val="20"/>
          <w:szCs w:val="20"/>
        </w:rPr>
        <w:t xml:space="preserve"> current assignment.</w:t>
      </w:r>
    </w:p>
    <w:p w14:paraId="7405BD8C" w14:textId="77777777" w:rsidR="00F43495" w:rsidRDefault="00F43495" w:rsidP="00F43495">
      <w:pPr>
        <w:rPr>
          <w:sz w:val="20"/>
          <w:szCs w:val="20"/>
        </w:rPr>
      </w:pPr>
      <w:r>
        <w:rPr>
          <w:sz w:val="20"/>
          <w:szCs w:val="20"/>
        </w:rPr>
        <w:t>For those faculty who are going through the tenure process, please be sure to also complete the Tenure Review Committee Employment Recommendation (Form C2); other evaluation committees will complete the Summary Administrator and Peer Evaluation Form (Form C1).</w:t>
      </w:r>
    </w:p>
    <w:p w14:paraId="1B4599B9" w14:textId="77777777" w:rsidR="00F43495" w:rsidRDefault="00F43495" w:rsidP="00F43495">
      <w:pPr>
        <w:rPr>
          <w:sz w:val="20"/>
          <w:szCs w:val="20"/>
        </w:rPr>
      </w:pPr>
    </w:p>
    <w:p w14:paraId="58271D68" w14:textId="77777777" w:rsidR="00F43495" w:rsidRPr="00246489" w:rsidRDefault="00F43495" w:rsidP="00F43495">
      <w:pPr>
        <w:rPr>
          <w:b/>
          <w:bCs/>
          <w:i/>
          <w:iCs/>
          <w:sz w:val="20"/>
          <w:szCs w:val="20"/>
        </w:rPr>
      </w:pPr>
      <w:r w:rsidRPr="00246489">
        <w:rPr>
          <w:b/>
          <w:bCs/>
          <w:i/>
          <w:iCs/>
          <w:sz w:val="20"/>
          <w:szCs w:val="20"/>
        </w:rPr>
        <w:t>Instructions for Evaluation Committee Members:</w:t>
      </w:r>
    </w:p>
    <w:p w14:paraId="6F9FF865" w14:textId="77777777" w:rsidR="00F43495" w:rsidRPr="00E553D7" w:rsidRDefault="00F43495" w:rsidP="00EF0DFF">
      <w:pPr>
        <w:pStyle w:val="ListParagraph"/>
        <w:numPr>
          <w:ilvl w:val="0"/>
          <w:numId w:val="1"/>
        </w:numPr>
        <w:spacing w:line="276" w:lineRule="auto"/>
        <w:rPr>
          <w:rFonts w:asciiTheme="minorHAnsi" w:hAnsiTheme="minorHAnsi" w:cstheme="minorHAnsi"/>
          <w:sz w:val="20"/>
          <w:szCs w:val="20"/>
        </w:rPr>
      </w:pPr>
      <w:r w:rsidRPr="00E553D7">
        <w:rPr>
          <w:rFonts w:asciiTheme="minorHAnsi" w:hAnsiTheme="minorHAnsi" w:cstheme="minorHAnsi"/>
          <w:sz w:val="20"/>
          <w:szCs w:val="20"/>
        </w:rPr>
        <w:t xml:space="preserve">Rate only those areas where you possess first-hand knowledge based on direct observation of </w:t>
      </w:r>
      <w:proofErr w:type="spellStart"/>
      <w:r w:rsidRPr="00E553D7">
        <w:rPr>
          <w:rFonts w:asciiTheme="minorHAnsi" w:hAnsiTheme="minorHAnsi" w:cstheme="minorHAnsi"/>
          <w:sz w:val="20"/>
          <w:szCs w:val="20"/>
        </w:rPr>
        <w:t>evaluatee’s</w:t>
      </w:r>
      <w:proofErr w:type="spellEnd"/>
      <w:r w:rsidRPr="00E553D7">
        <w:rPr>
          <w:rFonts w:asciiTheme="minorHAnsi" w:hAnsiTheme="minorHAnsi" w:cstheme="minorHAnsi"/>
          <w:sz w:val="20"/>
          <w:szCs w:val="20"/>
        </w:rPr>
        <w:t xml:space="preserve"> performance and/or other substantiated sources.</w:t>
      </w:r>
    </w:p>
    <w:p w14:paraId="67091DD2" w14:textId="77777777" w:rsidR="00F43495" w:rsidRPr="00E553D7" w:rsidRDefault="00F43495" w:rsidP="00EF0DFF">
      <w:pPr>
        <w:pStyle w:val="ListParagraph"/>
        <w:numPr>
          <w:ilvl w:val="0"/>
          <w:numId w:val="1"/>
        </w:numPr>
        <w:spacing w:line="276" w:lineRule="auto"/>
        <w:rPr>
          <w:rFonts w:asciiTheme="minorHAnsi" w:hAnsiTheme="minorHAnsi" w:cstheme="minorHAnsi"/>
          <w:sz w:val="20"/>
          <w:szCs w:val="20"/>
        </w:rPr>
      </w:pPr>
      <w:r w:rsidRPr="00E553D7">
        <w:rPr>
          <w:rFonts w:asciiTheme="minorHAnsi" w:hAnsiTheme="minorHAnsi" w:cstheme="minorHAnsi"/>
          <w:sz w:val="20"/>
          <w:szCs w:val="20"/>
        </w:rPr>
        <w:t>You may use the rating system below for each applicable criterion</w:t>
      </w:r>
    </w:p>
    <w:p w14:paraId="63C9E71D" w14:textId="77777777" w:rsidR="00F43495" w:rsidRPr="00E553D7" w:rsidRDefault="00F43495" w:rsidP="00EF0DFF">
      <w:pPr>
        <w:pStyle w:val="ListParagraph"/>
        <w:numPr>
          <w:ilvl w:val="0"/>
          <w:numId w:val="1"/>
        </w:numPr>
        <w:spacing w:line="276" w:lineRule="auto"/>
        <w:rPr>
          <w:rFonts w:asciiTheme="minorHAnsi" w:hAnsiTheme="minorHAnsi" w:cstheme="minorHAnsi"/>
          <w:sz w:val="20"/>
          <w:szCs w:val="20"/>
        </w:rPr>
      </w:pPr>
      <w:r w:rsidRPr="00E553D7">
        <w:rPr>
          <w:rFonts w:asciiTheme="minorHAnsi" w:hAnsiTheme="minorHAnsi" w:cstheme="minorHAnsi"/>
          <w:sz w:val="20"/>
          <w:szCs w:val="20"/>
        </w:rPr>
        <w:t>Provide a narrative response where applicable.</w:t>
      </w:r>
    </w:p>
    <w:p w14:paraId="53B43DF8" w14:textId="77777777" w:rsidR="00F43495" w:rsidRPr="00E553D7" w:rsidRDefault="00F43495" w:rsidP="00EF0DFF">
      <w:pPr>
        <w:pStyle w:val="ListParagraph"/>
        <w:numPr>
          <w:ilvl w:val="0"/>
          <w:numId w:val="1"/>
        </w:numPr>
        <w:spacing w:line="276" w:lineRule="auto"/>
        <w:rPr>
          <w:rFonts w:asciiTheme="minorHAnsi" w:hAnsiTheme="minorHAnsi" w:cstheme="minorBidi"/>
          <w:sz w:val="20"/>
          <w:szCs w:val="20"/>
        </w:rPr>
      </w:pPr>
      <w:r w:rsidRPr="38CF29DB">
        <w:rPr>
          <w:rFonts w:asciiTheme="minorHAnsi" w:hAnsiTheme="minorHAnsi" w:cstheme="minorBidi"/>
          <w:sz w:val="20"/>
          <w:szCs w:val="20"/>
        </w:rPr>
        <w:t>You may use the electronic version of this form (comment boxes are expandable) or hard copy to be completed manually. If needed, attach extra sheets of paper to accommodate detailed responses and cite the section and item being addressed.</w:t>
      </w:r>
    </w:p>
    <w:p w14:paraId="44BA254A" w14:textId="77777777" w:rsidR="00F43495" w:rsidRDefault="00F43495" w:rsidP="00F43495">
      <w:pPr>
        <w:rPr>
          <w:rFonts w:cstheme="minorHAnsi"/>
        </w:rPr>
      </w:pPr>
    </w:p>
    <w:p w14:paraId="34356BB0" w14:textId="77777777" w:rsidR="00F43495" w:rsidRPr="00E553D7" w:rsidRDefault="00F43495" w:rsidP="00F43495">
      <w:pPr>
        <w:jc w:val="center"/>
        <w:rPr>
          <w:sz w:val="20"/>
          <w:szCs w:val="20"/>
        </w:rPr>
      </w:pPr>
      <w:r>
        <w:rPr>
          <w:noProof/>
        </w:rPr>
        <mc:AlternateContent>
          <mc:Choice Requires="wps">
            <w:drawing>
              <wp:inline distT="45720" distB="45720" distL="114300" distR="114300" wp14:anchorId="0029F2D2" wp14:editId="64551D41">
                <wp:extent cx="1787525" cy="1404620"/>
                <wp:effectExtent l="0" t="0" r="22225" b="17145"/>
                <wp:docPr id="1825728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404620"/>
                        </a:xfrm>
                        <a:prstGeom prst="rect">
                          <a:avLst/>
                        </a:prstGeom>
                        <a:solidFill>
                          <a:srgbClr val="FFFFFF"/>
                        </a:solidFill>
                        <a:ln w="9525">
                          <a:solidFill>
                            <a:srgbClr val="000000"/>
                          </a:solidFill>
                          <a:miter lim="800000"/>
                          <a:headEnd/>
                          <a:tailEnd/>
                        </a:ln>
                      </wps:spPr>
                      <wps:txbx>
                        <w:txbxContent>
                          <w:p w14:paraId="725E2A85" w14:textId="77777777" w:rsidR="00F43495" w:rsidRPr="00A82F13" w:rsidRDefault="00F43495" w:rsidP="00F43495">
                            <w:pPr>
                              <w:spacing w:after="0" w:line="240" w:lineRule="auto"/>
                              <w:jc w:val="center"/>
                              <w:rPr>
                                <w:b/>
                                <w:bCs/>
                                <w:sz w:val="20"/>
                                <w:szCs w:val="20"/>
                                <w:u w:val="single"/>
                              </w:rPr>
                            </w:pPr>
                            <w:r w:rsidRPr="00A82F13">
                              <w:rPr>
                                <w:b/>
                                <w:bCs/>
                                <w:sz w:val="20"/>
                                <w:szCs w:val="20"/>
                                <w:u w:val="single"/>
                              </w:rPr>
                              <w:t>RATING SYSTEM</w:t>
                            </w:r>
                          </w:p>
                          <w:p w14:paraId="219213E6" w14:textId="77777777" w:rsidR="00F43495" w:rsidRDefault="00F43495" w:rsidP="00F43495">
                            <w:pPr>
                              <w:spacing w:after="0" w:line="240" w:lineRule="auto"/>
                            </w:pPr>
                            <w:r>
                              <w:t>E</w:t>
                            </w:r>
                            <w:r>
                              <w:tab/>
                              <w:t>Excellent</w:t>
                            </w:r>
                          </w:p>
                          <w:p w14:paraId="7C122176" w14:textId="77777777" w:rsidR="00F43495" w:rsidRDefault="00F43495" w:rsidP="00F43495">
                            <w:pPr>
                              <w:spacing w:after="0" w:line="240" w:lineRule="auto"/>
                            </w:pPr>
                            <w:r>
                              <w:t>S</w:t>
                            </w:r>
                            <w:r>
                              <w:tab/>
                              <w:t>Satisfactory</w:t>
                            </w:r>
                          </w:p>
                          <w:p w14:paraId="5E9AB3EF" w14:textId="77777777" w:rsidR="00F43495" w:rsidRDefault="00F43495" w:rsidP="00F43495">
                            <w:pPr>
                              <w:spacing w:after="0" w:line="240" w:lineRule="auto"/>
                            </w:pPr>
                            <w:r>
                              <w:t>N</w:t>
                            </w:r>
                            <w:r>
                              <w:tab/>
                              <w:t>Needs to Improve</w:t>
                            </w:r>
                          </w:p>
                          <w:p w14:paraId="6FF5D2A1" w14:textId="77777777" w:rsidR="00F43495" w:rsidRDefault="00F43495" w:rsidP="00F43495">
                            <w:pPr>
                              <w:spacing w:after="0" w:line="240" w:lineRule="auto"/>
                            </w:pPr>
                            <w:r>
                              <w:t>U</w:t>
                            </w:r>
                            <w:r>
                              <w:tab/>
                              <w:t>Unsatisfactory</w:t>
                            </w:r>
                          </w:p>
                          <w:p w14:paraId="449E5F87" w14:textId="77777777" w:rsidR="00F43495" w:rsidRDefault="00F43495" w:rsidP="00F43495">
                            <w:pPr>
                              <w:spacing w:after="0" w:line="240" w:lineRule="auto"/>
                            </w:pPr>
                            <w:r>
                              <w:t>N/O</w:t>
                            </w:r>
                            <w:r>
                              <w:tab/>
                              <w:t>Not Observed</w:t>
                            </w:r>
                          </w:p>
                          <w:p w14:paraId="0AC38D65" w14:textId="77777777" w:rsidR="00F43495" w:rsidRDefault="00F43495" w:rsidP="00F43495">
                            <w:pPr>
                              <w:spacing w:after="0" w:line="240" w:lineRule="auto"/>
                            </w:pPr>
                            <w:r>
                              <w:t>N/A</w:t>
                            </w:r>
                            <w:r>
                              <w:tab/>
                              <w:t>Not Applicable</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29F2D2" id="_x0000_t202" coordsize="21600,21600" o:spt="202" path="m,l,21600r21600,l21600,xe">
                <v:stroke joinstyle="miter"/>
                <v:path gradientshapeok="t" o:connecttype="rect"/>
              </v:shapetype>
              <v:shape id="Text Box 3" o:spid="_x0000_s1026" type="#_x0000_t202" style="width:14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">
                <v:textbox style="mso-fit-shape-to-text:t">
                  <w:txbxContent>
                    <w:p w14:paraId="725E2A85" w14:textId="77777777" w:rsidR="00F43495" w:rsidRPr="00A82F13" w:rsidRDefault="00F43495" w:rsidP="00F43495">
                      <w:pPr>
                        <w:spacing w:after="0" w:line="240" w:lineRule="auto"/>
                        <w:jc w:val="center"/>
                        <w:rPr>
                          <w:b/>
                          <w:bCs/>
                          <w:sz w:val="20"/>
                          <w:szCs w:val="20"/>
                          <w:u w:val="single"/>
                        </w:rPr>
                      </w:pPr>
                      <w:r w:rsidRPr="00A82F13">
                        <w:rPr>
                          <w:b/>
                          <w:bCs/>
                          <w:sz w:val="20"/>
                          <w:szCs w:val="20"/>
                          <w:u w:val="single"/>
                        </w:rPr>
                        <w:t>RATING SYSTEM</w:t>
                      </w:r>
                    </w:p>
                    <w:p w14:paraId="219213E6" w14:textId="77777777" w:rsidR="00F43495" w:rsidRDefault="00F43495" w:rsidP="00F43495">
                      <w:pPr>
                        <w:spacing w:after="0" w:line="240" w:lineRule="auto"/>
                      </w:pPr>
                      <w:r>
                        <w:t>E</w:t>
                      </w:r>
                      <w:r>
                        <w:tab/>
                        <w:t>Excellent</w:t>
                      </w:r>
                    </w:p>
                    <w:p w14:paraId="7C122176" w14:textId="77777777" w:rsidR="00F43495" w:rsidRDefault="00F43495" w:rsidP="00F43495">
                      <w:pPr>
                        <w:spacing w:after="0" w:line="240" w:lineRule="auto"/>
                      </w:pPr>
                      <w:r>
                        <w:t>S</w:t>
                      </w:r>
                      <w:r>
                        <w:tab/>
                        <w:t>Satisfactory</w:t>
                      </w:r>
                    </w:p>
                    <w:p w14:paraId="5E9AB3EF" w14:textId="77777777" w:rsidR="00F43495" w:rsidRDefault="00F43495" w:rsidP="00F43495">
                      <w:pPr>
                        <w:spacing w:after="0" w:line="240" w:lineRule="auto"/>
                      </w:pPr>
                      <w:r>
                        <w:t>N</w:t>
                      </w:r>
                      <w:r>
                        <w:tab/>
                        <w:t>Needs to Improve</w:t>
                      </w:r>
                    </w:p>
                    <w:p w14:paraId="6FF5D2A1" w14:textId="77777777" w:rsidR="00F43495" w:rsidRDefault="00F43495" w:rsidP="00F43495">
                      <w:pPr>
                        <w:spacing w:after="0" w:line="240" w:lineRule="auto"/>
                      </w:pPr>
                      <w:r>
                        <w:t>U</w:t>
                      </w:r>
                      <w:r>
                        <w:tab/>
                        <w:t>Unsatisfactory</w:t>
                      </w:r>
                    </w:p>
                    <w:p w14:paraId="449E5F87" w14:textId="77777777" w:rsidR="00F43495" w:rsidRDefault="00F43495" w:rsidP="00F43495">
                      <w:pPr>
                        <w:spacing w:after="0" w:line="240" w:lineRule="auto"/>
                      </w:pPr>
                      <w:r>
                        <w:t>N/O</w:t>
                      </w:r>
                      <w:r>
                        <w:tab/>
                        <w:t>Not Observed</w:t>
                      </w:r>
                    </w:p>
                    <w:p w14:paraId="0AC38D65" w14:textId="77777777" w:rsidR="00F43495" w:rsidRDefault="00F43495" w:rsidP="00F43495">
                      <w:pPr>
                        <w:spacing w:after="0" w:line="240" w:lineRule="auto"/>
                      </w:pPr>
                      <w:r>
                        <w:t>N/A</w:t>
                      </w:r>
                      <w:r>
                        <w:tab/>
                        <w:t>Not Applicable</w:t>
                      </w:r>
                    </w:p>
                  </w:txbxContent>
                </v:textbox>
                <w10:anchorlock/>
              </v:shape>
            </w:pict>
          </mc:Fallback>
        </mc:AlternateContent>
      </w:r>
    </w:p>
    <w:p w14:paraId="007116AF" w14:textId="77777777" w:rsidR="00F43495" w:rsidRDefault="00F43495" w:rsidP="00F43495">
      <w:pPr>
        <w:spacing w:after="0"/>
        <w:rPr>
          <w:b/>
          <w:bCs/>
        </w:rPr>
        <w:sectPr w:rsidR="00F43495" w:rsidSect="00F43495">
          <w:headerReference w:type="even" r:id="rId10"/>
          <w:headerReference w:type="default" r:id="rId11"/>
          <w:footerReference w:type="even" r:id="rId12"/>
          <w:footerReference w:type="default" r:id="rId13"/>
          <w:headerReference w:type="first" r:id="rId14"/>
          <w:footerReference w:type="first" r:id="rId15"/>
          <w:pgSz w:w="12240" w:h="15840"/>
          <w:pgMar w:top="1152" w:right="864" w:bottom="864" w:left="1440" w:header="720" w:footer="720" w:gutter="0"/>
          <w:cols w:space="720"/>
          <w:titlePg/>
          <w:docGrid w:linePitch="360"/>
        </w:sectPr>
      </w:pPr>
    </w:p>
    <w:p w14:paraId="0D7FDF97" w14:textId="77777777" w:rsidR="00F43495" w:rsidRPr="002935E3" w:rsidRDefault="00F43495" w:rsidP="00F43495">
      <w:pPr>
        <w:pStyle w:val="LevelAppendix"/>
      </w:pPr>
      <w:r w:rsidRPr="002935E3">
        <w:lastRenderedPageBreak/>
        <w:t>Appendix D2: For Tenure Review of Probationary Faculty</w:t>
      </w:r>
    </w:p>
    <w:p w14:paraId="7DB1572E" w14:textId="77777777" w:rsidR="00F43495" w:rsidRPr="00214425" w:rsidRDefault="00F43495" w:rsidP="00F43495">
      <w:pPr>
        <w:spacing w:before="120"/>
        <w:jc w:val="both"/>
        <w:rPr>
          <w:sz w:val="20"/>
          <w:szCs w:val="20"/>
        </w:rPr>
      </w:pPr>
      <w:r w:rsidRPr="00214425">
        <w:rPr>
          <w:b/>
          <w:bCs/>
          <w:sz w:val="20"/>
          <w:szCs w:val="20"/>
        </w:rPr>
        <w:t>Overview:</w:t>
      </w:r>
      <w:r w:rsidRPr="00214425">
        <w:rPr>
          <w:sz w:val="20"/>
          <w:szCs w:val="20"/>
        </w:rPr>
        <w:t xml:space="preserve"> This overview is intended to indicate what the committee will be looking for as evidence that candidates have satisfied the tenure criteria listed in the VCCCD/AFT contract.</w:t>
      </w:r>
    </w:p>
    <w:p w14:paraId="176A7550" w14:textId="77777777" w:rsidR="00F43495" w:rsidRPr="00214425" w:rsidRDefault="00F43495" w:rsidP="00F43495">
      <w:pPr>
        <w:rPr>
          <w:b/>
          <w:bCs/>
          <w:sz w:val="20"/>
          <w:szCs w:val="20"/>
        </w:rPr>
      </w:pPr>
      <w:r w:rsidRPr="00214425">
        <w:rPr>
          <w:b/>
          <w:bCs/>
          <w:sz w:val="20"/>
          <w:szCs w:val="20"/>
        </w:rPr>
        <w:t>Tenure Review Process:</w:t>
      </w:r>
    </w:p>
    <w:p w14:paraId="6A234804" w14:textId="77777777" w:rsidR="00F43495" w:rsidRPr="00214425" w:rsidRDefault="00F43495" w:rsidP="00F43495">
      <w:pPr>
        <w:ind w:left="360"/>
        <w:jc w:val="both"/>
        <w:rPr>
          <w:sz w:val="20"/>
          <w:szCs w:val="20"/>
        </w:rPr>
      </w:pPr>
      <w:r w:rsidRPr="00214425">
        <w:rPr>
          <w:sz w:val="20"/>
          <w:szCs w:val="20"/>
        </w:rPr>
        <w:t>T</w:t>
      </w:r>
      <w:r w:rsidRPr="00214425">
        <w:rPr>
          <w:color w:val="000000" w:themeColor="text1"/>
          <w:sz w:val="20"/>
          <w:szCs w:val="20"/>
        </w:rPr>
        <w:t>he tenure review process should ensure that students have access to the most knowledgeable, talented, creative, and student-oriented faculty available. To that end, an up to four-year probationary period provides sufficient time for contract employees to understand the expectations for tenure, to develop the skills and acquire the experience to participate successfully in the educational process, and to use the District’s and other resources for professional growth. The process should promote professionalism and enhance academic growth by providing a useful assessment of performance, using clear evaluation criteria.</w:t>
      </w:r>
      <w:r w:rsidRPr="00214425">
        <w:rPr>
          <w:sz w:val="20"/>
          <w:szCs w:val="20"/>
        </w:rPr>
        <w:t xml:space="preserve"> (Article 11.1 A)</w:t>
      </w:r>
    </w:p>
    <w:p w14:paraId="668EA601" w14:textId="77777777" w:rsidR="00F43495" w:rsidRPr="00214425" w:rsidRDefault="00F43495" w:rsidP="00F43495">
      <w:pPr>
        <w:jc w:val="both"/>
        <w:rPr>
          <w:sz w:val="20"/>
          <w:szCs w:val="20"/>
        </w:rPr>
      </w:pPr>
      <w:r w:rsidRPr="00214425">
        <w:rPr>
          <w:sz w:val="20"/>
          <w:szCs w:val="20"/>
        </w:rPr>
        <w:t>Expectations identified below are divided into “years” to help chart out a typical path to tenure; this is not a rigid timeline for meeting the tenure criteria. Tenure may be granted in any year of the process. The list of considerations is not all-inclusive; there are many additional ways criteria can be fulfilled.</w:t>
      </w:r>
    </w:p>
    <w:p w14:paraId="09836B6E" w14:textId="77777777" w:rsidR="00F43495" w:rsidRPr="00214425" w:rsidRDefault="00F43495" w:rsidP="00F43495">
      <w:pPr>
        <w:jc w:val="both"/>
        <w:rPr>
          <w:sz w:val="20"/>
          <w:szCs w:val="20"/>
        </w:rPr>
      </w:pPr>
      <w:r w:rsidRPr="00214425">
        <w:rPr>
          <w:sz w:val="20"/>
          <w:szCs w:val="20"/>
        </w:rPr>
        <w:t>The committee will consider student evaluations (if appropriate to the assignment) peer observations, and the candidate’s portfolio as measures of how all criteria have been satisfied.</w:t>
      </w:r>
    </w:p>
    <w:p w14:paraId="11BD0021" w14:textId="77777777" w:rsidR="00F43495" w:rsidRPr="00214425" w:rsidRDefault="00F43495" w:rsidP="00F43495">
      <w:pPr>
        <w:spacing w:before="240"/>
        <w:jc w:val="both"/>
        <w:rPr>
          <w:sz w:val="20"/>
          <w:szCs w:val="20"/>
        </w:rPr>
      </w:pPr>
      <w:r w:rsidRPr="00214425">
        <w:rPr>
          <w:b/>
          <w:bCs/>
          <w:sz w:val="20"/>
          <w:szCs w:val="20"/>
        </w:rPr>
        <w:t>Year One:</w:t>
      </w:r>
      <w:r w:rsidRPr="00214425">
        <w:rPr>
          <w:sz w:val="20"/>
          <w:szCs w:val="20"/>
        </w:rPr>
        <w:t xml:space="preserve"> The principal focus of evaluation in year one is typically the faculty member’s primary assignment (35 hours per week) and professional responsibilities (an average of 5 hours per week.) The evaluation should consider the proportion of the primary assignment to other criteria listed. Typically, this first phase is when the faculty member orients her/himself to the college regulations, to the utilization of services for students, and to the subject discipline as taught by the department or to the service area as provided by the department. The committee will be looking for evidence of the following:</w:t>
      </w:r>
    </w:p>
    <w:p w14:paraId="1ABAA910" w14:textId="77777777" w:rsidR="00F43495" w:rsidRPr="00214425" w:rsidRDefault="00F43495" w:rsidP="00F43495">
      <w:pPr>
        <w:ind w:left="360"/>
        <w:rPr>
          <w:b/>
          <w:bCs/>
          <w:sz w:val="20"/>
          <w:szCs w:val="20"/>
        </w:rPr>
      </w:pPr>
      <w:r w:rsidRPr="00214425">
        <w:rPr>
          <w:b/>
          <w:bCs/>
          <w:sz w:val="20"/>
          <w:szCs w:val="20"/>
        </w:rPr>
        <w:t>For classroom faculty:</w:t>
      </w:r>
    </w:p>
    <w:p w14:paraId="05F491B3" w14:textId="77777777" w:rsidR="00F43495" w:rsidRPr="00214425" w:rsidRDefault="00F43495" w:rsidP="00F43495">
      <w:pPr>
        <w:ind w:left="720"/>
        <w:jc w:val="both"/>
        <w:rPr>
          <w:sz w:val="20"/>
          <w:szCs w:val="20"/>
        </w:rPr>
      </w:pPr>
      <w:r w:rsidRPr="00214425">
        <w:rPr>
          <w:sz w:val="20"/>
          <w:szCs w:val="20"/>
        </w:rPr>
        <w:t>1. Demonstrates knowledge of subject matter and awareness of current developments and research in field.</w:t>
      </w:r>
    </w:p>
    <w:p w14:paraId="12862D10" w14:textId="77777777" w:rsidR="00F43495" w:rsidRPr="00214425" w:rsidRDefault="00F43495" w:rsidP="00F43495">
      <w:pPr>
        <w:ind w:left="720"/>
        <w:jc w:val="both"/>
        <w:rPr>
          <w:sz w:val="20"/>
          <w:szCs w:val="20"/>
        </w:rPr>
      </w:pPr>
      <w:r w:rsidRPr="00214425">
        <w:rPr>
          <w:sz w:val="20"/>
          <w:szCs w:val="20"/>
        </w:rPr>
        <w:t>2. Demonstrates effective communication with students and uses of teaching methods appropriate to the subject matter.</w:t>
      </w:r>
    </w:p>
    <w:p w14:paraId="407B78A8" w14:textId="77777777" w:rsidR="00F43495" w:rsidRPr="00214425" w:rsidRDefault="00F43495" w:rsidP="00F43495">
      <w:pPr>
        <w:ind w:left="720"/>
        <w:jc w:val="both"/>
        <w:rPr>
          <w:sz w:val="20"/>
          <w:szCs w:val="20"/>
        </w:rPr>
      </w:pPr>
      <w:r w:rsidRPr="00214425">
        <w:rPr>
          <w:sz w:val="20"/>
          <w:szCs w:val="20"/>
        </w:rPr>
        <w:t>3. Administers appropriate testing and measurement of student progress.</w:t>
      </w:r>
    </w:p>
    <w:p w14:paraId="5BD0A790" w14:textId="77777777" w:rsidR="00F43495" w:rsidRPr="00214425" w:rsidRDefault="00F43495" w:rsidP="00F43495">
      <w:pPr>
        <w:ind w:left="720"/>
        <w:jc w:val="both"/>
        <w:rPr>
          <w:sz w:val="20"/>
          <w:szCs w:val="20"/>
        </w:rPr>
      </w:pPr>
      <w:r w:rsidRPr="00214425">
        <w:rPr>
          <w:sz w:val="20"/>
          <w:szCs w:val="20"/>
        </w:rPr>
        <w:t>4. Clearly communicates syllabi course objectives and expectations of students.</w:t>
      </w:r>
    </w:p>
    <w:p w14:paraId="6EB913AE" w14:textId="77777777" w:rsidR="00F43495" w:rsidRPr="00214425" w:rsidRDefault="00F43495" w:rsidP="00F43495">
      <w:pPr>
        <w:ind w:left="720"/>
        <w:jc w:val="both"/>
        <w:rPr>
          <w:sz w:val="20"/>
          <w:szCs w:val="20"/>
        </w:rPr>
      </w:pPr>
      <w:r w:rsidRPr="00214425">
        <w:rPr>
          <w:sz w:val="20"/>
          <w:szCs w:val="20"/>
        </w:rPr>
        <w:t>5. Meets course objectives by implementing requirements listed in the official course outline.</w:t>
      </w:r>
    </w:p>
    <w:p w14:paraId="4D34E848" w14:textId="77777777" w:rsidR="00F43495" w:rsidRPr="001A796A" w:rsidRDefault="00F43495" w:rsidP="00F43495">
      <w:pPr>
        <w:ind w:left="360"/>
        <w:jc w:val="both"/>
        <w:rPr>
          <w:b/>
          <w:bCs/>
          <w:sz w:val="20"/>
          <w:szCs w:val="20"/>
        </w:rPr>
      </w:pPr>
      <w:r w:rsidRPr="001A796A">
        <w:rPr>
          <w:b/>
          <w:bCs/>
          <w:sz w:val="20"/>
          <w:szCs w:val="20"/>
        </w:rPr>
        <w:t>For non-classroom:</w:t>
      </w:r>
    </w:p>
    <w:p w14:paraId="01BFE58E" w14:textId="77777777" w:rsidR="00F43495" w:rsidRPr="00214425" w:rsidRDefault="00F43495" w:rsidP="00F43495">
      <w:pPr>
        <w:ind w:left="720"/>
        <w:jc w:val="both"/>
        <w:rPr>
          <w:sz w:val="20"/>
          <w:szCs w:val="20"/>
        </w:rPr>
      </w:pPr>
      <w:r w:rsidRPr="00214425">
        <w:rPr>
          <w:sz w:val="20"/>
          <w:szCs w:val="20"/>
        </w:rPr>
        <w:t>6. Demonstrates a good command of the subject matter and awareness of the current developments and research in the field.</w:t>
      </w:r>
    </w:p>
    <w:p w14:paraId="39D6326E" w14:textId="77777777" w:rsidR="00F43495" w:rsidRPr="00214425" w:rsidRDefault="00F43495" w:rsidP="00F43495">
      <w:pPr>
        <w:ind w:left="720"/>
        <w:jc w:val="both"/>
        <w:rPr>
          <w:sz w:val="20"/>
          <w:szCs w:val="20"/>
        </w:rPr>
      </w:pPr>
      <w:r w:rsidRPr="00214425">
        <w:rPr>
          <w:sz w:val="20"/>
          <w:szCs w:val="20"/>
        </w:rPr>
        <w:t>7. Demonstrates effective communication with students and effective use of methods appropriate to the area of assignment.</w:t>
      </w:r>
    </w:p>
    <w:p w14:paraId="6959887E" w14:textId="77777777" w:rsidR="00F43495" w:rsidRPr="00214425" w:rsidRDefault="00F43495" w:rsidP="00F43495">
      <w:pPr>
        <w:ind w:left="720"/>
        <w:jc w:val="both"/>
        <w:rPr>
          <w:sz w:val="20"/>
          <w:szCs w:val="20"/>
        </w:rPr>
      </w:pPr>
      <w:r w:rsidRPr="00214425">
        <w:rPr>
          <w:sz w:val="20"/>
          <w:szCs w:val="20"/>
        </w:rPr>
        <w:t>8. Clearly identifies goals and expectations to students.</w:t>
      </w:r>
    </w:p>
    <w:p w14:paraId="2AD63526" w14:textId="77777777" w:rsidR="00F43495" w:rsidRPr="00214425" w:rsidRDefault="00F43495" w:rsidP="00F43495">
      <w:pPr>
        <w:ind w:left="720"/>
        <w:jc w:val="both"/>
        <w:rPr>
          <w:sz w:val="20"/>
          <w:szCs w:val="20"/>
        </w:rPr>
      </w:pPr>
      <w:r w:rsidRPr="00214425">
        <w:rPr>
          <w:sz w:val="20"/>
          <w:szCs w:val="20"/>
        </w:rPr>
        <w:t>9. Meets program objectives.</w:t>
      </w:r>
    </w:p>
    <w:p w14:paraId="76C1B171" w14:textId="77777777" w:rsidR="00F43495" w:rsidRPr="00214425" w:rsidRDefault="00F43495" w:rsidP="00F43495">
      <w:pPr>
        <w:ind w:left="360"/>
        <w:jc w:val="both"/>
        <w:rPr>
          <w:b/>
          <w:bCs/>
          <w:sz w:val="20"/>
          <w:szCs w:val="20"/>
        </w:rPr>
      </w:pPr>
      <w:r w:rsidRPr="00214425">
        <w:rPr>
          <w:b/>
          <w:bCs/>
          <w:sz w:val="20"/>
          <w:szCs w:val="20"/>
        </w:rPr>
        <w:t>For both classroom and non-classroom:</w:t>
      </w:r>
    </w:p>
    <w:p w14:paraId="7FC1368E" w14:textId="77777777" w:rsidR="00F43495" w:rsidRPr="00214425" w:rsidRDefault="00F43495" w:rsidP="00F43495">
      <w:pPr>
        <w:ind w:left="720"/>
        <w:jc w:val="both"/>
        <w:rPr>
          <w:sz w:val="20"/>
          <w:szCs w:val="20"/>
        </w:rPr>
      </w:pPr>
      <w:r w:rsidRPr="00214425">
        <w:rPr>
          <w:sz w:val="20"/>
          <w:szCs w:val="20"/>
        </w:rPr>
        <w:t>10. Maintains class, office and/or service hours as scheduled.</w:t>
      </w:r>
    </w:p>
    <w:p w14:paraId="3256E531" w14:textId="77777777" w:rsidR="00F43495" w:rsidRPr="00214425" w:rsidRDefault="00F43495" w:rsidP="00F43495">
      <w:pPr>
        <w:ind w:left="720"/>
        <w:jc w:val="both"/>
        <w:rPr>
          <w:sz w:val="20"/>
          <w:szCs w:val="20"/>
        </w:rPr>
      </w:pPr>
      <w:r w:rsidRPr="00214425">
        <w:rPr>
          <w:sz w:val="20"/>
          <w:szCs w:val="20"/>
        </w:rPr>
        <w:t>11. Accurately reports records, census data, and/or other documentation in a timely manner.</w:t>
      </w:r>
    </w:p>
    <w:p w14:paraId="4AA3492A" w14:textId="77777777" w:rsidR="00F43495" w:rsidRPr="00214425" w:rsidRDefault="00F43495" w:rsidP="00F43495">
      <w:pPr>
        <w:ind w:left="720"/>
        <w:jc w:val="both"/>
        <w:rPr>
          <w:sz w:val="20"/>
          <w:szCs w:val="20"/>
        </w:rPr>
      </w:pPr>
      <w:r w:rsidRPr="00214425">
        <w:rPr>
          <w:sz w:val="20"/>
          <w:szCs w:val="20"/>
        </w:rPr>
        <w:t>12. Participates in new faculty orientation sessions and/or in the faculty mentoring program.</w:t>
      </w:r>
    </w:p>
    <w:p w14:paraId="753AAB38" w14:textId="77777777" w:rsidR="00F43495" w:rsidRPr="00214425" w:rsidRDefault="00F43495" w:rsidP="00F43495">
      <w:pPr>
        <w:ind w:left="720"/>
        <w:jc w:val="both"/>
        <w:rPr>
          <w:sz w:val="20"/>
          <w:szCs w:val="20"/>
        </w:rPr>
      </w:pPr>
      <w:r w:rsidRPr="00214425">
        <w:rPr>
          <w:sz w:val="20"/>
          <w:szCs w:val="20"/>
        </w:rPr>
        <w:lastRenderedPageBreak/>
        <w:t>13. Participates in professional development activities designed to strengthen the ability to work with diverse student populations, to teach effectively and/or to measure student progress.</w:t>
      </w:r>
    </w:p>
    <w:p w14:paraId="66C770D0" w14:textId="77777777" w:rsidR="00F43495" w:rsidRPr="00214425" w:rsidRDefault="00F43495" w:rsidP="00F43495">
      <w:pPr>
        <w:ind w:left="720"/>
        <w:jc w:val="both"/>
        <w:rPr>
          <w:sz w:val="20"/>
          <w:szCs w:val="20"/>
        </w:rPr>
      </w:pPr>
      <w:r w:rsidRPr="00214425">
        <w:rPr>
          <w:sz w:val="20"/>
          <w:szCs w:val="20"/>
        </w:rPr>
        <w:t>14. Participates in department and division meetings.</w:t>
      </w:r>
    </w:p>
    <w:p w14:paraId="0C3FC3F1" w14:textId="77777777" w:rsidR="00F43495" w:rsidRPr="00214425" w:rsidRDefault="00F43495" w:rsidP="00F43495">
      <w:pPr>
        <w:ind w:left="720"/>
        <w:jc w:val="both"/>
        <w:rPr>
          <w:sz w:val="20"/>
          <w:szCs w:val="20"/>
        </w:rPr>
      </w:pPr>
      <w:r w:rsidRPr="00214425">
        <w:rPr>
          <w:sz w:val="20"/>
          <w:szCs w:val="20"/>
        </w:rPr>
        <w:t>15. Attends graduation, college forums and/ or other campus-wide events.</w:t>
      </w:r>
    </w:p>
    <w:p w14:paraId="054CA901" w14:textId="77777777" w:rsidR="00F43495" w:rsidRPr="00214425" w:rsidRDefault="00F43495" w:rsidP="00F43495">
      <w:pPr>
        <w:ind w:left="720"/>
        <w:jc w:val="both"/>
        <w:rPr>
          <w:sz w:val="20"/>
          <w:szCs w:val="20"/>
        </w:rPr>
      </w:pPr>
      <w:r w:rsidRPr="00214425">
        <w:rPr>
          <w:sz w:val="20"/>
          <w:szCs w:val="20"/>
        </w:rPr>
        <w:t>16. Other activities listed in Article 11</w:t>
      </w:r>
    </w:p>
    <w:p w14:paraId="68FC4488" w14:textId="77777777" w:rsidR="00F43495" w:rsidRPr="00214425" w:rsidRDefault="00F43495" w:rsidP="00F43495">
      <w:pPr>
        <w:spacing w:before="240"/>
        <w:jc w:val="both"/>
        <w:rPr>
          <w:sz w:val="20"/>
          <w:szCs w:val="20"/>
        </w:rPr>
      </w:pPr>
      <w:r w:rsidRPr="00214425">
        <w:rPr>
          <w:b/>
          <w:bCs/>
          <w:sz w:val="20"/>
          <w:szCs w:val="20"/>
        </w:rPr>
        <w:t>Year Two:</w:t>
      </w:r>
      <w:r w:rsidRPr="00214425">
        <w:rPr>
          <w:sz w:val="20"/>
          <w:szCs w:val="20"/>
        </w:rPr>
        <w:t xml:space="preserve"> The second year should continue to consider the faculty member’s primary assignment as emphasized in numbers one through eleven above. This year will focus on the continued development of subject matter expertise. In addition, the faculty member would be expected to begin to play a more active role in department and division meetings and activities.</w:t>
      </w:r>
    </w:p>
    <w:p w14:paraId="30DE05F3" w14:textId="77777777" w:rsidR="00F43495" w:rsidRPr="00214425" w:rsidRDefault="00F43495" w:rsidP="00F43495">
      <w:pPr>
        <w:jc w:val="both"/>
        <w:rPr>
          <w:sz w:val="20"/>
          <w:szCs w:val="20"/>
        </w:rPr>
      </w:pPr>
      <w:r w:rsidRPr="00214425">
        <w:rPr>
          <w:sz w:val="20"/>
          <w:szCs w:val="20"/>
        </w:rPr>
        <w:t>Beyond the items described under year one, the committee will be looking for evidence that documents some of the following: (average of 5 hours a week for range of activities listed in Article 5)</w:t>
      </w:r>
    </w:p>
    <w:p w14:paraId="50970E5F" w14:textId="77777777" w:rsidR="00F43495" w:rsidRPr="00214425" w:rsidRDefault="00F43495" w:rsidP="00F43495">
      <w:pPr>
        <w:ind w:left="720"/>
        <w:jc w:val="both"/>
        <w:rPr>
          <w:sz w:val="20"/>
          <w:szCs w:val="20"/>
        </w:rPr>
      </w:pPr>
      <w:r w:rsidRPr="00214425">
        <w:rPr>
          <w:sz w:val="20"/>
          <w:szCs w:val="20"/>
        </w:rPr>
        <w:t>1. Continued development of subject expertise through, for instance, attending conferences or workshops, subscribing to professional journals, or meeting with faculty counterparts at other institutions.</w:t>
      </w:r>
    </w:p>
    <w:p w14:paraId="4E0F3D36" w14:textId="77777777" w:rsidR="00F43495" w:rsidRPr="00214425" w:rsidRDefault="00F43495" w:rsidP="00F43495">
      <w:pPr>
        <w:ind w:left="720"/>
        <w:jc w:val="both"/>
        <w:rPr>
          <w:sz w:val="20"/>
          <w:szCs w:val="20"/>
        </w:rPr>
      </w:pPr>
      <w:r w:rsidRPr="00214425">
        <w:rPr>
          <w:sz w:val="20"/>
          <w:szCs w:val="20"/>
        </w:rPr>
        <w:t>2. Continued participation in professional development activities designed to strengthen ability to work with diverse student population.</w:t>
      </w:r>
    </w:p>
    <w:p w14:paraId="39AC0D45" w14:textId="77777777" w:rsidR="00F43495" w:rsidRPr="00214425" w:rsidRDefault="00F43495" w:rsidP="00F43495">
      <w:pPr>
        <w:ind w:left="720"/>
        <w:jc w:val="both"/>
        <w:rPr>
          <w:sz w:val="20"/>
          <w:szCs w:val="20"/>
        </w:rPr>
      </w:pPr>
      <w:r w:rsidRPr="00214425">
        <w:rPr>
          <w:sz w:val="20"/>
          <w:szCs w:val="20"/>
        </w:rPr>
        <w:t>3. (For classroom faculty) improved ability to track student progress and achievement (portfolios, classroom assessment techniques, capstone experiences, etc.)</w:t>
      </w:r>
    </w:p>
    <w:p w14:paraId="1885E2F1" w14:textId="77777777" w:rsidR="00F43495" w:rsidRPr="00214425" w:rsidRDefault="00F43495" w:rsidP="00F43495">
      <w:pPr>
        <w:ind w:left="720"/>
        <w:jc w:val="both"/>
        <w:rPr>
          <w:sz w:val="20"/>
          <w:szCs w:val="20"/>
        </w:rPr>
      </w:pPr>
      <w:r w:rsidRPr="00214425">
        <w:rPr>
          <w:sz w:val="20"/>
          <w:szCs w:val="20"/>
        </w:rPr>
        <w:t>4. Active participation in department and division meetings and activities.</w:t>
      </w:r>
    </w:p>
    <w:p w14:paraId="635FE6FB" w14:textId="77777777" w:rsidR="00F43495" w:rsidRPr="00214425" w:rsidRDefault="00F43495" w:rsidP="00F43495">
      <w:pPr>
        <w:ind w:left="720"/>
        <w:jc w:val="both"/>
        <w:rPr>
          <w:sz w:val="20"/>
          <w:szCs w:val="20"/>
        </w:rPr>
      </w:pPr>
      <w:r w:rsidRPr="00214425">
        <w:rPr>
          <w:sz w:val="20"/>
          <w:szCs w:val="20"/>
        </w:rPr>
        <w:t>5. Development of updated course outlines, participation in curriculum review, or development of a new program or service appropriate to the faculty assignment.</w:t>
      </w:r>
    </w:p>
    <w:p w14:paraId="712D0432" w14:textId="77777777" w:rsidR="00F43495" w:rsidRPr="00214425" w:rsidRDefault="00F43495" w:rsidP="00F43495">
      <w:pPr>
        <w:ind w:left="720"/>
        <w:jc w:val="both"/>
        <w:rPr>
          <w:sz w:val="20"/>
          <w:szCs w:val="20"/>
        </w:rPr>
      </w:pPr>
      <w:r w:rsidRPr="00214425">
        <w:rPr>
          <w:sz w:val="20"/>
          <w:szCs w:val="20"/>
        </w:rPr>
        <w:t>6. Active participation on one or more campus committees.</w:t>
      </w:r>
    </w:p>
    <w:p w14:paraId="6706EA46" w14:textId="77777777" w:rsidR="00F43495" w:rsidRPr="00214425" w:rsidRDefault="00F43495" w:rsidP="00F43495">
      <w:pPr>
        <w:ind w:left="720"/>
        <w:jc w:val="both"/>
        <w:rPr>
          <w:sz w:val="20"/>
          <w:szCs w:val="20"/>
        </w:rPr>
      </w:pPr>
      <w:r w:rsidRPr="00214425">
        <w:rPr>
          <w:sz w:val="20"/>
          <w:szCs w:val="20"/>
        </w:rPr>
        <w:t>7. Active involvement in one or more community activities or organizations designed to serve the community or to link college students to community resources.</w:t>
      </w:r>
    </w:p>
    <w:p w14:paraId="0F565FDE" w14:textId="77777777" w:rsidR="00F43495" w:rsidRPr="00214425" w:rsidRDefault="00F43495" w:rsidP="00F43495">
      <w:pPr>
        <w:spacing w:before="240"/>
        <w:jc w:val="both"/>
        <w:rPr>
          <w:sz w:val="20"/>
          <w:szCs w:val="20"/>
        </w:rPr>
      </w:pPr>
      <w:r w:rsidRPr="00210FF0">
        <w:rPr>
          <w:b/>
          <w:bCs/>
          <w:sz w:val="20"/>
          <w:szCs w:val="20"/>
        </w:rPr>
        <w:t>Year Three:</w:t>
      </w:r>
      <w:r w:rsidRPr="00214425">
        <w:rPr>
          <w:sz w:val="20"/>
          <w:szCs w:val="20"/>
        </w:rPr>
        <w:t xml:space="preserve"> In year three, the emphasis (beyond the primary assignment) is on increasing involvement in campus governance and on professional development. In addition, the tenure candidate will be expected to continue actively participating in department and division meetings and activities.</w:t>
      </w:r>
    </w:p>
    <w:p w14:paraId="7FA8725B" w14:textId="77777777" w:rsidR="00F43495" w:rsidRPr="00214425" w:rsidRDefault="00F43495" w:rsidP="00F43495">
      <w:pPr>
        <w:jc w:val="both"/>
        <w:rPr>
          <w:sz w:val="20"/>
          <w:szCs w:val="20"/>
        </w:rPr>
      </w:pPr>
      <w:r w:rsidRPr="00214425">
        <w:rPr>
          <w:sz w:val="20"/>
          <w:szCs w:val="20"/>
        </w:rPr>
        <w:t>Beyond the items described under the first and second year, the committee will be looking for evidence of some of the following additional kinds of activities:</w:t>
      </w:r>
    </w:p>
    <w:p w14:paraId="7C37FB6D" w14:textId="77777777" w:rsidR="00F43495" w:rsidRPr="00214425" w:rsidRDefault="00F43495" w:rsidP="00F43495">
      <w:pPr>
        <w:ind w:left="720"/>
        <w:jc w:val="both"/>
        <w:rPr>
          <w:sz w:val="20"/>
          <w:szCs w:val="20"/>
        </w:rPr>
      </w:pPr>
      <w:r w:rsidRPr="00214425">
        <w:rPr>
          <w:sz w:val="20"/>
          <w:szCs w:val="20"/>
        </w:rPr>
        <w:t>1. Continued development of subject expertise through attending conferences and/or workshops, or through making presentations at conferences and/or workshops.</w:t>
      </w:r>
    </w:p>
    <w:p w14:paraId="0AB573DF" w14:textId="77777777" w:rsidR="00F43495" w:rsidRPr="00214425" w:rsidRDefault="00F43495" w:rsidP="00F43495">
      <w:pPr>
        <w:ind w:left="720"/>
        <w:jc w:val="both"/>
        <w:rPr>
          <w:sz w:val="20"/>
          <w:szCs w:val="20"/>
        </w:rPr>
      </w:pPr>
      <w:r w:rsidRPr="00214425">
        <w:rPr>
          <w:sz w:val="20"/>
          <w:szCs w:val="20"/>
        </w:rPr>
        <w:t>2. Continued participation on one or more campus committees.</w:t>
      </w:r>
    </w:p>
    <w:p w14:paraId="6E2ADB72" w14:textId="77777777" w:rsidR="00F43495" w:rsidRPr="00214425" w:rsidRDefault="00F43495" w:rsidP="00F43495">
      <w:pPr>
        <w:ind w:left="720"/>
        <w:jc w:val="both"/>
        <w:rPr>
          <w:sz w:val="20"/>
          <w:szCs w:val="20"/>
        </w:rPr>
      </w:pPr>
      <w:r w:rsidRPr="00214425">
        <w:rPr>
          <w:sz w:val="20"/>
          <w:szCs w:val="20"/>
        </w:rPr>
        <w:t>3. Continued development of skills designed to perform effectively in the classroom or service area and to improve ability to work with a diverse student population.</w:t>
      </w:r>
    </w:p>
    <w:p w14:paraId="7D318F69" w14:textId="77777777" w:rsidR="00F43495" w:rsidRDefault="00F43495" w:rsidP="00F43495">
      <w:pPr>
        <w:jc w:val="both"/>
        <w:rPr>
          <w:sz w:val="20"/>
          <w:szCs w:val="20"/>
        </w:rPr>
      </w:pPr>
      <w:r w:rsidRPr="00210FF0">
        <w:rPr>
          <w:b/>
          <w:bCs/>
          <w:sz w:val="20"/>
          <w:szCs w:val="20"/>
        </w:rPr>
        <w:t>Year Four:</w:t>
      </w:r>
      <w:r w:rsidRPr="00214425">
        <w:rPr>
          <w:sz w:val="20"/>
          <w:szCs w:val="20"/>
        </w:rPr>
        <w:t xml:space="preserve"> Further development of the areas previously listed.</w:t>
      </w:r>
    </w:p>
    <w:p w14:paraId="715797AB" w14:textId="77777777" w:rsidR="00F43495" w:rsidRPr="00214425" w:rsidRDefault="00F43495" w:rsidP="00F43495">
      <w:pPr>
        <w:jc w:val="both"/>
        <w:rPr>
          <w:sz w:val="20"/>
          <w:szCs w:val="20"/>
        </w:rPr>
      </w:pPr>
    </w:p>
    <w:p w14:paraId="486263F2" w14:textId="77777777" w:rsidR="00F43495" w:rsidRPr="00CA3870" w:rsidRDefault="00F43495" w:rsidP="00F43495">
      <w:pPr>
        <w:tabs>
          <w:tab w:val="left" w:pos="1333"/>
        </w:tabs>
      </w:pPr>
    </w:p>
    <w:p w14:paraId="01A11941" w14:textId="77777777" w:rsidR="00F43495" w:rsidRPr="00CA3870" w:rsidRDefault="00F43495" w:rsidP="00F43495">
      <w:pPr>
        <w:sectPr w:rsidR="00F43495" w:rsidRPr="00CA3870" w:rsidSect="00CA3870">
          <w:headerReference w:type="even" r:id="rId16"/>
          <w:headerReference w:type="default" r:id="rId17"/>
          <w:footerReference w:type="default" r:id="rId18"/>
          <w:headerReference w:type="first" r:id="rId19"/>
          <w:pgSz w:w="12240" w:h="15840"/>
          <w:pgMar w:top="1152" w:right="864" w:bottom="864" w:left="1440" w:header="720" w:footer="720" w:gutter="0"/>
          <w:pgNumType w:start="1"/>
          <w:cols w:space="720"/>
          <w:docGrid w:linePitch="360"/>
        </w:sectPr>
      </w:pPr>
    </w:p>
    <w:p w14:paraId="1C527A07" w14:textId="77777777" w:rsidR="00F43495" w:rsidRPr="00227646" w:rsidRDefault="00F43495" w:rsidP="00F43495">
      <w:pPr>
        <w:pStyle w:val="LevelAppendix"/>
      </w:pPr>
      <w:r>
        <w:lastRenderedPageBreak/>
        <w:t xml:space="preserve">Form A1: </w:t>
      </w:r>
      <w:r w:rsidRPr="00227646">
        <w:t>Faculty Self-Appraisal Report</w:t>
      </w:r>
      <w:r>
        <w:t xml:space="preserve"> for Full/Part Time Faculty</w:t>
      </w:r>
      <w:r w:rsidRPr="00D16CC3">
        <w:t xml:space="preserve"> </w:t>
      </w:r>
    </w:p>
    <w:p w14:paraId="232026DA" w14:textId="77777777" w:rsidR="00F43495" w:rsidRPr="00227646" w:rsidRDefault="00F43495" w:rsidP="00F43495">
      <w:pPr>
        <w:jc w:val="center"/>
        <w:rPr>
          <w:i/>
          <w:iCs/>
          <w:sz w:val="18"/>
        </w:rPr>
      </w:pPr>
      <w:r w:rsidRPr="00227646">
        <w:rPr>
          <w:i/>
          <w:iCs/>
          <w:sz w:val="18"/>
        </w:rPr>
        <w:t xml:space="preserve">(The purposes of evaluation are described in </w:t>
      </w:r>
      <w:r>
        <w:rPr>
          <w:i/>
          <w:iCs/>
          <w:sz w:val="18"/>
        </w:rPr>
        <w:t xml:space="preserve">Article 11 and </w:t>
      </w:r>
      <w:r w:rsidRPr="00227646">
        <w:rPr>
          <w:i/>
          <w:iCs/>
          <w:sz w:val="18"/>
        </w:rPr>
        <w:t>Article 12 of the VCCCD Agreement)</w:t>
      </w:r>
    </w:p>
    <w:p w14:paraId="237F430A" w14:textId="77777777" w:rsidR="00F43495" w:rsidRPr="00B93E47" w:rsidRDefault="00F43495" w:rsidP="00F43495">
      <w:pPr>
        <w:tabs>
          <w:tab w:val="right" w:pos="9900"/>
        </w:tabs>
        <w:rPr>
          <w:sz w:val="20"/>
          <w:szCs w:val="24"/>
        </w:rPr>
      </w:pPr>
      <w:r w:rsidRPr="00B93E47">
        <w:rPr>
          <w:b/>
          <w:bCs/>
          <w:sz w:val="20"/>
          <w:szCs w:val="24"/>
        </w:rPr>
        <w:t>NAME OF EVALUATEE:</w:t>
      </w:r>
      <w:r w:rsidRPr="00B93E47">
        <w:rPr>
          <w:sz w:val="20"/>
          <w:szCs w:val="24"/>
        </w:rPr>
        <w:t xml:space="preserve"> </w:t>
      </w:r>
      <w:r w:rsidRPr="00B93E47">
        <w:rPr>
          <w:sz w:val="20"/>
          <w:szCs w:val="24"/>
          <w:u w:val="single"/>
        </w:rPr>
        <w:fldChar w:fldCharType="begin">
          <w:ffData>
            <w:name w:val="Text4"/>
            <w:enabled/>
            <w:calcOnExit w:val="0"/>
            <w:textInput/>
          </w:ffData>
        </w:fldChar>
      </w:r>
      <w:bookmarkStart w:id="2" w:name="Text4"/>
      <w:r w:rsidRPr="00B93E47">
        <w:rPr>
          <w:sz w:val="20"/>
          <w:szCs w:val="24"/>
          <w:u w:val="single"/>
        </w:rPr>
        <w:instrText xml:space="preserve"> FORMTEXT </w:instrText>
      </w:r>
      <w:r w:rsidRPr="00B93E47">
        <w:rPr>
          <w:sz w:val="20"/>
          <w:szCs w:val="24"/>
          <w:u w:val="single"/>
        </w:rPr>
      </w:r>
      <w:r w:rsidRPr="00B93E47">
        <w:rPr>
          <w:sz w:val="20"/>
          <w:szCs w:val="24"/>
          <w:u w:val="single"/>
        </w:rPr>
        <w:fldChar w:fldCharType="separate"/>
      </w:r>
      <w:r w:rsidRPr="00B93E47">
        <w:rPr>
          <w:noProof/>
          <w:sz w:val="20"/>
          <w:szCs w:val="24"/>
          <w:u w:val="single"/>
        </w:rPr>
        <w:t> </w:t>
      </w:r>
      <w:r w:rsidRPr="00B93E47">
        <w:rPr>
          <w:noProof/>
          <w:sz w:val="20"/>
          <w:szCs w:val="24"/>
          <w:u w:val="single"/>
        </w:rPr>
        <w:t> </w:t>
      </w:r>
      <w:r w:rsidRPr="00B93E47">
        <w:rPr>
          <w:noProof/>
          <w:sz w:val="20"/>
          <w:szCs w:val="24"/>
          <w:u w:val="single"/>
        </w:rPr>
        <w:t> </w:t>
      </w:r>
      <w:r w:rsidRPr="00B93E47">
        <w:rPr>
          <w:noProof/>
          <w:sz w:val="20"/>
          <w:szCs w:val="24"/>
          <w:u w:val="single"/>
        </w:rPr>
        <w:t> </w:t>
      </w:r>
      <w:r w:rsidRPr="00B93E47">
        <w:rPr>
          <w:noProof/>
          <w:sz w:val="20"/>
          <w:szCs w:val="24"/>
          <w:u w:val="single"/>
        </w:rPr>
        <w:t> </w:t>
      </w:r>
      <w:r w:rsidRPr="00B93E47">
        <w:rPr>
          <w:sz w:val="20"/>
          <w:szCs w:val="24"/>
          <w:u w:val="single"/>
        </w:rPr>
        <w:fldChar w:fldCharType="end"/>
      </w:r>
      <w:bookmarkEnd w:id="2"/>
      <w:r w:rsidRPr="00B93E47">
        <w:rPr>
          <w:sz w:val="20"/>
          <w:szCs w:val="24"/>
        </w:rPr>
        <w:tab/>
      </w:r>
      <w:r w:rsidRPr="00B93E47">
        <w:rPr>
          <w:b/>
          <w:bCs/>
          <w:sz w:val="20"/>
          <w:szCs w:val="24"/>
        </w:rPr>
        <w:t>DATE:</w:t>
      </w:r>
      <w:r w:rsidRPr="00B93E47">
        <w:rPr>
          <w:sz w:val="20"/>
          <w:szCs w:val="24"/>
        </w:rPr>
        <w:t xml:space="preserve"> </w:t>
      </w:r>
      <w:r w:rsidRPr="00B93E47">
        <w:rPr>
          <w:sz w:val="20"/>
          <w:szCs w:val="24"/>
          <w:u w:val="single"/>
        </w:rPr>
        <w:fldChar w:fldCharType="begin">
          <w:ffData>
            <w:name w:val="Text4"/>
            <w:enabled/>
            <w:calcOnExit w:val="0"/>
            <w:textInput/>
          </w:ffData>
        </w:fldChar>
      </w:r>
      <w:r w:rsidRPr="00B93E47">
        <w:rPr>
          <w:sz w:val="20"/>
          <w:szCs w:val="24"/>
          <w:u w:val="single"/>
        </w:rPr>
        <w:instrText xml:space="preserve"> FORMTEXT </w:instrText>
      </w:r>
      <w:r w:rsidRPr="00B93E47">
        <w:rPr>
          <w:sz w:val="20"/>
          <w:szCs w:val="24"/>
          <w:u w:val="single"/>
        </w:rPr>
      </w:r>
      <w:r w:rsidRPr="00B93E47">
        <w:rPr>
          <w:sz w:val="20"/>
          <w:szCs w:val="24"/>
          <w:u w:val="single"/>
        </w:rPr>
        <w:fldChar w:fldCharType="separate"/>
      </w:r>
      <w:r w:rsidRPr="00B93E47">
        <w:rPr>
          <w:noProof/>
          <w:sz w:val="20"/>
          <w:szCs w:val="24"/>
          <w:u w:val="single"/>
        </w:rPr>
        <w:t> </w:t>
      </w:r>
      <w:r w:rsidRPr="00B93E47">
        <w:rPr>
          <w:noProof/>
          <w:sz w:val="20"/>
          <w:szCs w:val="24"/>
          <w:u w:val="single"/>
        </w:rPr>
        <w:t> </w:t>
      </w:r>
      <w:r w:rsidRPr="00B93E47">
        <w:rPr>
          <w:noProof/>
          <w:sz w:val="20"/>
          <w:szCs w:val="24"/>
          <w:u w:val="single"/>
        </w:rPr>
        <w:t> </w:t>
      </w:r>
      <w:r w:rsidRPr="00B93E47">
        <w:rPr>
          <w:noProof/>
          <w:sz w:val="20"/>
          <w:szCs w:val="24"/>
          <w:u w:val="single"/>
        </w:rPr>
        <w:t> </w:t>
      </w:r>
      <w:r w:rsidRPr="00B93E47">
        <w:rPr>
          <w:noProof/>
          <w:sz w:val="20"/>
          <w:szCs w:val="24"/>
          <w:u w:val="single"/>
        </w:rPr>
        <w:t> </w:t>
      </w:r>
      <w:r w:rsidRPr="00B93E47">
        <w:rPr>
          <w:sz w:val="20"/>
          <w:szCs w:val="24"/>
          <w:u w:val="single"/>
        </w:rPr>
        <w:fldChar w:fldCharType="end"/>
      </w:r>
    </w:p>
    <w:p w14:paraId="643B9D8D" w14:textId="77777777" w:rsidR="00F43495" w:rsidRPr="00B93E47" w:rsidRDefault="00F43495" w:rsidP="00F43495">
      <w:pPr>
        <w:rPr>
          <w:sz w:val="20"/>
          <w:szCs w:val="24"/>
        </w:rPr>
      </w:pPr>
      <w:r w:rsidRPr="00B93E47">
        <w:rPr>
          <w:sz w:val="20"/>
          <w:szCs w:val="24"/>
        </w:rPr>
        <w:t xml:space="preserve">POSITION OF EVALUATEE: </w:t>
      </w:r>
      <w:r w:rsidRPr="00B93E47">
        <w:rPr>
          <w:sz w:val="20"/>
          <w:szCs w:val="24"/>
          <w:u w:val="single"/>
        </w:rPr>
        <w:fldChar w:fldCharType="begin">
          <w:ffData>
            <w:name w:val="Text4"/>
            <w:enabled/>
            <w:calcOnExit w:val="0"/>
            <w:textInput/>
          </w:ffData>
        </w:fldChar>
      </w:r>
      <w:r w:rsidRPr="00B93E47">
        <w:rPr>
          <w:sz w:val="20"/>
          <w:szCs w:val="24"/>
          <w:u w:val="single"/>
        </w:rPr>
        <w:instrText xml:space="preserve"> FORMTEXT </w:instrText>
      </w:r>
      <w:r w:rsidRPr="00B93E47">
        <w:rPr>
          <w:sz w:val="20"/>
          <w:szCs w:val="24"/>
          <w:u w:val="single"/>
        </w:rPr>
      </w:r>
      <w:r w:rsidRPr="00B93E47">
        <w:rPr>
          <w:sz w:val="20"/>
          <w:szCs w:val="24"/>
          <w:u w:val="single"/>
        </w:rPr>
        <w:fldChar w:fldCharType="separate"/>
      </w:r>
      <w:r w:rsidRPr="00B93E47">
        <w:rPr>
          <w:noProof/>
          <w:sz w:val="20"/>
          <w:szCs w:val="24"/>
          <w:u w:val="single"/>
        </w:rPr>
        <w:t> </w:t>
      </w:r>
      <w:r w:rsidRPr="00B93E47">
        <w:rPr>
          <w:noProof/>
          <w:sz w:val="20"/>
          <w:szCs w:val="24"/>
          <w:u w:val="single"/>
        </w:rPr>
        <w:t> </w:t>
      </w:r>
      <w:r w:rsidRPr="00B93E47">
        <w:rPr>
          <w:noProof/>
          <w:sz w:val="20"/>
          <w:szCs w:val="24"/>
          <w:u w:val="single"/>
        </w:rPr>
        <w:t> </w:t>
      </w:r>
      <w:r w:rsidRPr="00B93E47">
        <w:rPr>
          <w:noProof/>
          <w:sz w:val="20"/>
          <w:szCs w:val="24"/>
          <w:u w:val="single"/>
        </w:rPr>
        <w:t> </w:t>
      </w:r>
      <w:r w:rsidRPr="00B93E47">
        <w:rPr>
          <w:noProof/>
          <w:sz w:val="20"/>
          <w:szCs w:val="24"/>
          <w:u w:val="single"/>
        </w:rPr>
        <w:t> </w:t>
      </w:r>
      <w:r w:rsidRPr="00B93E47">
        <w:rPr>
          <w:sz w:val="20"/>
          <w:szCs w:val="24"/>
          <w:u w:val="single"/>
        </w:rPr>
        <w:fldChar w:fldCharType="end"/>
      </w:r>
    </w:p>
    <w:p w14:paraId="5E181448" w14:textId="77777777" w:rsidR="00F43495" w:rsidRPr="007534F1" w:rsidRDefault="00F43495" w:rsidP="00F43495">
      <w:pPr>
        <w:tabs>
          <w:tab w:val="left" w:pos="3600"/>
          <w:tab w:val="left" w:pos="5580"/>
          <w:tab w:val="left" w:pos="7560"/>
        </w:tabs>
        <w:ind w:left="540"/>
        <w:rPr>
          <w:b/>
          <w:bCs/>
          <w:sz w:val="18"/>
        </w:rPr>
      </w:pPr>
      <w:r>
        <w:rPr>
          <w:b/>
          <w:bCs/>
          <w:sz w:val="18"/>
        </w:rPr>
        <w:t xml:space="preserve">Location: </w:t>
      </w:r>
      <w:r w:rsidRPr="007534F1">
        <w:rPr>
          <w:sz w:val="18"/>
        </w:rPr>
        <w:fldChar w:fldCharType="begin">
          <w:ffData>
            <w:name w:val="Check1"/>
            <w:enabled/>
            <w:calcOnExit w:val="0"/>
            <w:checkBox>
              <w:sizeAuto/>
              <w:default w:val="0"/>
            </w:checkBox>
          </w:ffData>
        </w:fldChar>
      </w:r>
      <w:bookmarkStart w:id="3" w:name="Check1"/>
      <w:r w:rsidRPr="007534F1">
        <w:rPr>
          <w:sz w:val="18"/>
        </w:rPr>
        <w:instrText xml:space="preserve"> FORMCHECKBOX </w:instrText>
      </w:r>
      <w:r w:rsidR="009E69E4">
        <w:rPr>
          <w:sz w:val="18"/>
        </w:rPr>
      </w:r>
      <w:r w:rsidR="009E69E4">
        <w:rPr>
          <w:sz w:val="18"/>
        </w:rPr>
        <w:fldChar w:fldCharType="separate"/>
      </w:r>
      <w:r w:rsidRPr="007534F1">
        <w:rPr>
          <w:sz w:val="18"/>
        </w:rPr>
        <w:fldChar w:fldCharType="end"/>
      </w:r>
      <w:bookmarkEnd w:id="3"/>
      <w:r w:rsidRPr="007534F1">
        <w:rPr>
          <w:sz w:val="18"/>
        </w:rPr>
        <w:t xml:space="preserve"> Moorpark College</w:t>
      </w:r>
      <w:r>
        <w:rPr>
          <w:sz w:val="18"/>
        </w:rPr>
        <w:t xml:space="preserve"> </w:t>
      </w:r>
      <w:r>
        <w:rPr>
          <w:sz w:val="18"/>
        </w:rPr>
        <w:tab/>
      </w:r>
      <w:r w:rsidRPr="007534F1">
        <w:rPr>
          <w:sz w:val="18"/>
        </w:rPr>
        <w:fldChar w:fldCharType="begin">
          <w:ffData>
            <w:name w:val="Check1"/>
            <w:enabled/>
            <w:calcOnExit w:val="0"/>
            <w:checkBox>
              <w:sizeAuto/>
              <w:default w:val="0"/>
            </w:checkBox>
          </w:ffData>
        </w:fldChar>
      </w:r>
      <w:r w:rsidRPr="007534F1">
        <w:rPr>
          <w:sz w:val="18"/>
        </w:rPr>
        <w:instrText xml:space="preserve"> FORMCHECKBOX </w:instrText>
      </w:r>
      <w:r w:rsidR="009E69E4">
        <w:rPr>
          <w:sz w:val="18"/>
        </w:rPr>
      </w:r>
      <w:r w:rsidR="009E69E4">
        <w:rPr>
          <w:sz w:val="18"/>
        </w:rPr>
        <w:fldChar w:fldCharType="separate"/>
      </w:r>
      <w:r w:rsidRPr="007534F1">
        <w:rPr>
          <w:sz w:val="18"/>
        </w:rPr>
        <w:fldChar w:fldCharType="end"/>
      </w:r>
      <w:r w:rsidRPr="007534F1">
        <w:rPr>
          <w:sz w:val="18"/>
        </w:rPr>
        <w:t xml:space="preserve"> </w:t>
      </w:r>
      <w:r>
        <w:rPr>
          <w:sz w:val="18"/>
        </w:rPr>
        <w:t xml:space="preserve">Oxnard </w:t>
      </w:r>
      <w:r w:rsidRPr="007534F1">
        <w:rPr>
          <w:sz w:val="18"/>
        </w:rPr>
        <w:t>College</w:t>
      </w:r>
      <w:r>
        <w:rPr>
          <w:sz w:val="18"/>
        </w:rPr>
        <w:t xml:space="preserve"> </w:t>
      </w:r>
      <w:r>
        <w:rPr>
          <w:sz w:val="18"/>
        </w:rPr>
        <w:tab/>
      </w:r>
      <w:r w:rsidRPr="007534F1">
        <w:rPr>
          <w:sz w:val="18"/>
        </w:rPr>
        <w:fldChar w:fldCharType="begin">
          <w:ffData>
            <w:name w:val="Check1"/>
            <w:enabled/>
            <w:calcOnExit w:val="0"/>
            <w:checkBox>
              <w:sizeAuto/>
              <w:default w:val="0"/>
            </w:checkBox>
          </w:ffData>
        </w:fldChar>
      </w:r>
      <w:r w:rsidRPr="007534F1">
        <w:rPr>
          <w:sz w:val="18"/>
        </w:rPr>
        <w:instrText xml:space="preserve"> FORMCHECKBOX </w:instrText>
      </w:r>
      <w:r w:rsidR="009E69E4">
        <w:rPr>
          <w:sz w:val="18"/>
        </w:rPr>
      </w:r>
      <w:r w:rsidR="009E69E4">
        <w:rPr>
          <w:sz w:val="18"/>
        </w:rPr>
        <w:fldChar w:fldCharType="separate"/>
      </w:r>
      <w:r w:rsidRPr="007534F1">
        <w:rPr>
          <w:sz w:val="18"/>
        </w:rPr>
        <w:fldChar w:fldCharType="end"/>
      </w:r>
      <w:r>
        <w:rPr>
          <w:sz w:val="18"/>
        </w:rPr>
        <w:t xml:space="preserve"> Ventura</w:t>
      </w:r>
      <w:r w:rsidRPr="007534F1">
        <w:rPr>
          <w:sz w:val="18"/>
        </w:rPr>
        <w:t xml:space="preserve"> College</w:t>
      </w:r>
      <w:r>
        <w:rPr>
          <w:b/>
          <w:bCs/>
          <w:sz w:val="18"/>
        </w:rPr>
        <w:t xml:space="preserve"> </w:t>
      </w:r>
      <w:r>
        <w:rPr>
          <w:b/>
          <w:bCs/>
          <w:sz w:val="18"/>
        </w:rPr>
        <w:tab/>
      </w:r>
      <w:r w:rsidRPr="007534F1">
        <w:rPr>
          <w:sz w:val="18"/>
        </w:rPr>
        <w:fldChar w:fldCharType="begin">
          <w:ffData>
            <w:name w:val="Check1"/>
            <w:enabled/>
            <w:calcOnExit w:val="0"/>
            <w:checkBox>
              <w:sizeAuto/>
              <w:default w:val="0"/>
            </w:checkBox>
          </w:ffData>
        </w:fldChar>
      </w:r>
      <w:r w:rsidRPr="007534F1">
        <w:rPr>
          <w:sz w:val="18"/>
        </w:rPr>
        <w:instrText xml:space="preserve"> FORMCHECKBOX </w:instrText>
      </w:r>
      <w:r w:rsidR="009E69E4">
        <w:rPr>
          <w:sz w:val="18"/>
        </w:rPr>
      </w:r>
      <w:r w:rsidR="009E69E4">
        <w:rPr>
          <w:sz w:val="18"/>
        </w:rPr>
        <w:fldChar w:fldCharType="separate"/>
      </w:r>
      <w:r w:rsidRPr="007534F1">
        <w:rPr>
          <w:sz w:val="18"/>
        </w:rPr>
        <w:fldChar w:fldCharType="end"/>
      </w:r>
      <w:r w:rsidRPr="007534F1">
        <w:rPr>
          <w:sz w:val="18"/>
        </w:rPr>
        <w:t xml:space="preserve"> </w:t>
      </w:r>
      <w:r>
        <w:rPr>
          <w:sz w:val="18"/>
        </w:rPr>
        <w:t xml:space="preserve">Other </w:t>
      </w:r>
      <w:r w:rsidRPr="00BE01CA">
        <w:rPr>
          <w:i/>
          <w:iCs/>
          <w:sz w:val="16"/>
          <w:szCs w:val="20"/>
        </w:rPr>
        <w:t>(specify)</w:t>
      </w:r>
      <w:r>
        <w:rPr>
          <w:sz w:val="18"/>
        </w:rPr>
        <w:t xml:space="preserve">: </w:t>
      </w:r>
      <w:r w:rsidRPr="002D7787">
        <w:rPr>
          <w:sz w:val="18"/>
          <w:u w:val="single"/>
        </w:rPr>
        <w:fldChar w:fldCharType="begin">
          <w:ffData>
            <w:name w:val="Text4"/>
            <w:enabled/>
            <w:calcOnExit w:val="0"/>
            <w:textInput/>
          </w:ffData>
        </w:fldChar>
      </w:r>
      <w:r w:rsidRPr="002D7787">
        <w:rPr>
          <w:sz w:val="18"/>
          <w:u w:val="single"/>
        </w:rPr>
        <w:instrText xml:space="preserve"> FORMTEXT </w:instrText>
      </w:r>
      <w:r w:rsidRPr="002D7787">
        <w:rPr>
          <w:sz w:val="18"/>
          <w:u w:val="single"/>
        </w:rPr>
      </w:r>
      <w:r w:rsidRPr="002D7787">
        <w:rPr>
          <w:sz w:val="18"/>
          <w:u w:val="single"/>
        </w:rPr>
        <w:fldChar w:fldCharType="separate"/>
      </w:r>
      <w:r w:rsidRPr="002D7787">
        <w:rPr>
          <w:noProof/>
          <w:sz w:val="18"/>
          <w:u w:val="single"/>
        </w:rPr>
        <w:t> </w:t>
      </w:r>
      <w:r w:rsidRPr="002D7787">
        <w:rPr>
          <w:noProof/>
          <w:sz w:val="18"/>
          <w:u w:val="single"/>
        </w:rPr>
        <w:t> </w:t>
      </w:r>
      <w:r w:rsidRPr="002D7787">
        <w:rPr>
          <w:noProof/>
          <w:sz w:val="18"/>
          <w:u w:val="single"/>
        </w:rPr>
        <w:t> </w:t>
      </w:r>
      <w:r w:rsidRPr="002D7787">
        <w:rPr>
          <w:noProof/>
          <w:sz w:val="18"/>
          <w:u w:val="single"/>
        </w:rPr>
        <w:t> </w:t>
      </w:r>
      <w:r w:rsidRPr="002D7787">
        <w:rPr>
          <w:noProof/>
          <w:sz w:val="18"/>
          <w:u w:val="single"/>
        </w:rPr>
        <w:t> </w:t>
      </w:r>
      <w:r w:rsidRPr="002D7787">
        <w:rPr>
          <w:sz w:val="18"/>
          <w:u w:val="single"/>
        </w:rPr>
        <w:fldChar w:fldCharType="end"/>
      </w:r>
    </w:p>
    <w:p w14:paraId="5CCEFF72" w14:textId="77777777" w:rsidR="00F43495" w:rsidRDefault="00F43495" w:rsidP="00F43495">
      <w:pPr>
        <w:jc w:val="both"/>
        <w:rPr>
          <w:sz w:val="18"/>
        </w:rPr>
      </w:pPr>
      <w:r>
        <w:rPr>
          <w:sz w:val="18"/>
        </w:rPr>
        <w:t xml:space="preserve">This form is your self-appraisal report, which is designed to record your own assessment of your performance. </w:t>
      </w:r>
      <w:r>
        <w:rPr>
          <w:i/>
          <w:iCs/>
          <w:sz w:val="18"/>
        </w:rPr>
        <w:t>Provide this completed form to the division office before the committee meeting</w:t>
      </w:r>
      <w:r>
        <w:rPr>
          <w:sz w:val="18"/>
        </w:rPr>
        <w:t>. The primary purpose of evaluation is to assist in the continuous improvement of faculty performance in service to the students and the district.</w:t>
      </w:r>
    </w:p>
    <w:p w14:paraId="0C2AAAD5" w14:textId="77777777" w:rsidR="00F43495" w:rsidRDefault="00F43495" w:rsidP="00F43495">
      <w:pPr>
        <w:spacing w:after="240"/>
        <w:jc w:val="both"/>
        <w:rPr>
          <w:sz w:val="18"/>
        </w:rPr>
      </w:pPr>
      <w:r>
        <w:rPr>
          <w:sz w:val="18"/>
        </w:rPr>
        <w:t xml:space="preserve">This form should be completed and forwarded to your dean. Use of electronic word processing to complete this form is recommended. Space is provided below for each topic/question. </w:t>
      </w:r>
      <w:r w:rsidRPr="007266F8">
        <w:rPr>
          <w:sz w:val="18"/>
          <w:u w:val="single"/>
        </w:rPr>
        <w:t xml:space="preserve">If additional space is required a blank page has been added at the end of this document. </w:t>
      </w:r>
    </w:p>
    <w:p w14:paraId="5BE86EDD" w14:textId="77777777" w:rsidR="00F43495" w:rsidRPr="007266F8" w:rsidRDefault="00F43495" w:rsidP="00F43495">
      <w:pPr>
        <w:spacing w:after="0"/>
        <w:ind w:left="360" w:hanging="360"/>
        <w:jc w:val="both"/>
        <w:rPr>
          <w:sz w:val="20"/>
          <w:szCs w:val="24"/>
        </w:rPr>
      </w:pPr>
      <w:r w:rsidRPr="007266F8">
        <w:rPr>
          <w:sz w:val="20"/>
          <w:szCs w:val="24"/>
        </w:rPr>
        <w:t xml:space="preserve">1. </w:t>
      </w:r>
      <w:r w:rsidRPr="007266F8">
        <w:rPr>
          <w:sz w:val="20"/>
          <w:szCs w:val="24"/>
        </w:rPr>
        <w:tab/>
        <w:t>List those activities and/or recent accomplishments which have contributed to your professional growth. For example, courses you have recently taken, participation in professional associations, conference or workshops you have attended, papers you have delivered or published, community involvement, etc.</w:t>
      </w:r>
    </w:p>
    <w:p w14:paraId="7EF20B0B" w14:textId="77777777" w:rsidR="00F43495" w:rsidRPr="007266F8" w:rsidRDefault="00F43495" w:rsidP="00F43495">
      <w:pPr>
        <w:ind w:left="360"/>
        <w:rPr>
          <w:sz w:val="20"/>
          <w:szCs w:val="24"/>
        </w:rPr>
      </w:pPr>
      <w:r w:rsidRPr="007266F8">
        <w:rPr>
          <w:sz w:val="20"/>
          <w:szCs w:val="24"/>
        </w:rPr>
        <w:fldChar w:fldCharType="begin">
          <w:ffData>
            <w:name w:val="Text5"/>
            <w:enabled/>
            <w:calcOnExit w:val="0"/>
            <w:textInput/>
          </w:ffData>
        </w:fldChar>
      </w:r>
      <w:bookmarkStart w:id="4" w:name="Text5"/>
      <w:r w:rsidRPr="007266F8">
        <w:rPr>
          <w:sz w:val="20"/>
          <w:szCs w:val="24"/>
        </w:rPr>
        <w:instrText xml:space="preserve"> FORMTEXT </w:instrText>
      </w:r>
      <w:r w:rsidRPr="007266F8">
        <w:rPr>
          <w:sz w:val="20"/>
          <w:szCs w:val="24"/>
        </w:rPr>
      </w:r>
      <w:r w:rsidRPr="007266F8">
        <w:rPr>
          <w:sz w:val="20"/>
          <w:szCs w:val="24"/>
        </w:rPr>
        <w:fldChar w:fldCharType="separate"/>
      </w:r>
      <w:r w:rsidRPr="007266F8">
        <w:rPr>
          <w:noProof/>
          <w:sz w:val="20"/>
          <w:szCs w:val="24"/>
        </w:rPr>
        <w:t> </w:t>
      </w:r>
      <w:r w:rsidRPr="007266F8">
        <w:rPr>
          <w:noProof/>
          <w:sz w:val="20"/>
          <w:szCs w:val="24"/>
        </w:rPr>
        <w:t> </w:t>
      </w:r>
      <w:r w:rsidRPr="007266F8">
        <w:rPr>
          <w:noProof/>
          <w:sz w:val="20"/>
          <w:szCs w:val="24"/>
        </w:rPr>
        <w:t> </w:t>
      </w:r>
      <w:r w:rsidRPr="007266F8">
        <w:rPr>
          <w:noProof/>
          <w:sz w:val="20"/>
          <w:szCs w:val="24"/>
        </w:rPr>
        <w:t> </w:t>
      </w:r>
      <w:r w:rsidRPr="007266F8">
        <w:rPr>
          <w:noProof/>
          <w:sz w:val="20"/>
          <w:szCs w:val="24"/>
        </w:rPr>
        <w:t> </w:t>
      </w:r>
      <w:r w:rsidRPr="007266F8">
        <w:rPr>
          <w:sz w:val="20"/>
          <w:szCs w:val="24"/>
        </w:rPr>
        <w:fldChar w:fldCharType="end"/>
      </w:r>
      <w:bookmarkEnd w:id="4"/>
    </w:p>
    <w:p w14:paraId="269EA161" w14:textId="77777777" w:rsidR="00F43495" w:rsidRPr="007266F8" w:rsidRDefault="00F43495" w:rsidP="00F43495">
      <w:pPr>
        <w:spacing w:after="0"/>
        <w:ind w:left="360" w:hanging="360"/>
        <w:jc w:val="both"/>
        <w:rPr>
          <w:sz w:val="20"/>
          <w:szCs w:val="24"/>
        </w:rPr>
      </w:pPr>
      <w:r w:rsidRPr="007266F8">
        <w:rPr>
          <w:sz w:val="20"/>
          <w:szCs w:val="24"/>
        </w:rPr>
        <w:t>2.</w:t>
      </w:r>
      <w:r w:rsidRPr="007266F8">
        <w:rPr>
          <w:sz w:val="20"/>
          <w:szCs w:val="24"/>
        </w:rPr>
        <w:tab/>
        <w:t>Cite the goals and plans for professional improvement you listed in your last self-assessment report and describe how you accomplished those goals and plans, or why you did not.</w:t>
      </w:r>
    </w:p>
    <w:p w14:paraId="2EA1CDCC" w14:textId="77777777" w:rsidR="00F43495" w:rsidRPr="007266F8" w:rsidRDefault="00F43495" w:rsidP="00F43495">
      <w:pPr>
        <w:ind w:left="360"/>
        <w:rPr>
          <w:sz w:val="20"/>
          <w:szCs w:val="24"/>
        </w:rPr>
      </w:pPr>
      <w:r w:rsidRPr="007266F8">
        <w:rPr>
          <w:sz w:val="20"/>
          <w:szCs w:val="24"/>
        </w:rPr>
        <w:fldChar w:fldCharType="begin">
          <w:ffData>
            <w:name w:val="Text5"/>
            <w:enabled/>
            <w:calcOnExit w:val="0"/>
            <w:textInput/>
          </w:ffData>
        </w:fldChar>
      </w:r>
      <w:r w:rsidRPr="007266F8">
        <w:rPr>
          <w:sz w:val="20"/>
          <w:szCs w:val="24"/>
        </w:rPr>
        <w:instrText xml:space="preserve"> FORMTEXT </w:instrText>
      </w:r>
      <w:r w:rsidRPr="007266F8">
        <w:rPr>
          <w:sz w:val="20"/>
          <w:szCs w:val="24"/>
        </w:rPr>
      </w:r>
      <w:r w:rsidRPr="007266F8">
        <w:rPr>
          <w:sz w:val="20"/>
          <w:szCs w:val="24"/>
        </w:rPr>
        <w:fldChar w:fldCharType="separate"/>
      </w:r>
      <w:r w:rsidRPr="007266F8">
        <w:rPr>
          <w:noProof/>
          <w:sz w:val="20"/>
          <w:szCs w:val="24"/>
        </w:rPr>
        <w:t> </w:t>
      </w:r>
      <w:r w:rsidRPr="007266F8">
        <w:rPr>
          <w:noProof/>
          <w:sz w:val="20"/>
          <w:szCs w:val="24"/>
        </w:rPr>
        <w:t> </w:t>
      </w:r>
      <w:r w:rsidRPr="007266F8">
        <w:rPr>
          <w:noProof/>
          <w:sz w:val="20"/>
          <w:szCs w:val="24"/>
        </w:rPr>
        <w:t> </w:t>
      </w:r>
      <w:r w:rsidRPr="007266F8">
        <w:rPr>
          <w:noProof/>
          <w:sz w:val="20"/>
          <w:szCs w:val="24"/>
        </w:rPr>
        <w:t> </w:t>
      </w:r>
      <w:r w:rsidRPr="007266F8">
        <w:rPr>
          <w:noProof/>
          <w:sz w:val="20"/>
          <w:szCs w:val="24"/>
        </w:rPr>
        <w:t> </w:t>
      </w:r>
      <w:r w:rsidRPr="007266F8">
        <w:rPr>
          <w:sz w:val="20"/>
          <w:szCs w:val="24"/>
        </w:rPr>
        <w:fldChar w:fldCharType="end"/>
      </w:r>
    </w:p>
    <w:p w14:paraId="1060D07F" w14:textId="77777777" w:rsidR="00F43495" w:rsidRPr="007266F8" w:rsidRDefault="00F43495" w:rsidP="00F43495">
      <w:pPr>
        <w:spacing w:after="0"/>
        <w:ind w:left="360" w:hanging="360"/>
        <w:jc w:val="both"/>
        <w:rPr>
          <w:sz w:val="20"/>
          <w:szCs w:val="24"/>
        </w:rPr>
      </w:pPr>
      <w:r w:rsidRPr="007266F8">
        <w:rPr>
          <w:sz w:val="20"/>
          <w:szCs w:val="24"/>
        </w:rPr>
        <w:t>3.</w:t>
      </w:r>
      <w:r w:rsidRPr="007266F8">
        <w:rPr>
          <w:sz w:val="20"/>
          <w:szCs w:val="24"/>
        </w:rPr>
        <w:tab/>
        <w:t>What are your goals and plans for professional improvement during the next three years, and how would successfully completing these goals improve your success in working with students?</w:t>
      </w:r>
    </w:p>
    <w:p w14:paraId="6D2B5341" w14:textId="77777777" w:rsidR="00F43495" w:rsidRPr="007266F8" w:rsidRDefault="00F43495" w:rsidP="00F43495">
      <w:pPr>
        <w:ind w:left="360"/>
        <w:rPr>
          <w:sz w:val="20"/>
          <w:szCs w:val="24"/>
        </w:rPr>
      </w:pPr>
      <w:r w:rsidRPr="007266F8">
        <w:rPr>
          <w:sz w:val="20"/>
          <w:szCs w:val="24"/>
        </w:rPr>
        <w:fldChar w:fldCharType="begin">
          <w:ffData>
            <w:name w:val="Text5"/>
            <w:enabled/>
            <w:calcOnExit w:val="0"/>
            <w:textInput/>
          </w:ffData>
        </w:fldChar>
      </w:r>
      <w:r w:rsidRPr="007266F8">
        <w:rPr>
          <w:sz w:val="20"/>
          <w:szCs w:val="24"/>
        </w:rPr>
        <w:instrText xml:space="preserve"> FORMTEXT </w:instrText>
      </w:r>
      <w:r w:rsidRPr="007266F8">
        <w:rPr>
          <w:sz w:val="20"/>
          <w:szCs w:val="24"/>
        </w:rPr>
      </w:r>
      <w:r w:rsidRPr="007266F8">
        <w:rPr>
          <w:sz w:val="20"/>
          <w:szCs w:val="24"/>
        </w:rPr>
        <w:fldChar w:fldCharType="separate"/>
      </w:r>
      <w:r w:rsidRPr="007266F8">
        <w:rPr>
          <w:noProof/>
          <w:sz w:val="20"/>
          <w:szCs w:val="24"/>
        </w:rPr>
        <w:t> </w:t>
      </w:r>
      <w:r w:rsidRPr="007266F8">
        <w:rPr>
          <w:noProof/>
          <w:sz w:val="20"/>
          <w:szCs w:val="24"/>
        </w:rPr>
        <w:t> </w:t>
      </w:r>
      <w:r w:rsidRPr="007266F8">
        <w:rPr>
          <w:noProof/>
          <w:sz w:val="20"/>
          <w:szCs w:val="24"/>
        </w:rPr>
        <w:t> </w:t>
      </w:r>
      <w:r w:rsidRPr="007266F8">
        <w:rPr>
          <w:noProof/>
          <w:sz w:val="20"/>
          <w:szCs w:val="24"/>
        </w:rPr>
        <w:t> </w:t>
      </w:r>
      <w:r w:rsidRPr="007266F8">
        <w:rPr>
          <w:noProof/>
          <w:sz w:val="20"/>
          <w:szCs w:val="24"/>
        </w:rPr>
        <w:t> </w:t>
      </w:r>
      <w:r w:rsidRPr="007266F8">
        <w:rPr>
          <w:sz w:val="20"/>
          <w:szCs w:val="24"/>
        </w:rPr>
        <w:fldChar w:fldCharType="end"/>
      </w:r>
    </w:p>
    <w:p w14:paraId="3225CA84" w14:textId="77777777" w:rsidR="00F43495" w:rsidRDefault="00F43495" w:rsidP="00F43495">
      <w:pPr>
        <w:spacing w:after="0"/>
        <w:ind w:left="360" w:hanging="360"/>
        <w:jc w:val="both"/>
        <w:rPr>
          <w:sz w:val="20"/>
          <w:szCs w:val="24"/>
        </w:rPr>
      </w:pPr>
      <w:r w:rsidRPr="007266F8">
        <w:rPr>
          <w:sz w:val="20"/>
          <w:szCs w:val="24"/>
        </w:rPr>
        <w:t>4.</w:t>
      </w:r>
      <w:r w:rsidRPr="007266F8">
        <w:rPr>
          <w:sz w:val="20"/>
          <w:szCs w:val="24"/>
        </w:rPr>
        <w:tab/>
      </w:r>
      <w:r w:rsidRPr="007266F8">
        <w:rPr>
          <w:b/>
          <w:bCs/>
          <w:sz w:val="20"/>
          <w:szCs w:val="24"/>
        </w:rPr>
        <w:t>This question for is Full-Time Faculty Only</w:t>
      </w:r>
      <w:r w:rsidRPr="007266F8">
        <w:rPr>
          <w:sz w:val="20"/>
          <w:szCs w:val="24"/>
        </w:rPr>
        <w:t xml:space="preserve">: Part of your full-time teaching assignment includes five </w:t>
      </w:r>
      <w:r>
        <w:rPr>
          <w:sz w:val="20"/>
          <w:szCs w:val="24"/>
        </w:rPr>
        <w:t xml:space="preserve">college service </w:t>
      </w:r>
      <w:r w:rsidRPr="007266F8">
        <w:rPr>
          <w:sz w:val="20"/>
          <w:szCs w:val="24"/>
        </w:rPr>
        <w:t>hours per week. Please describe the activities you engaged in since your last evaluation to meet this requirement. If you served on college committees during this evaluation period, what were your contributions and/or professional development outcomes from that involvement?</w:t>
      </w:r>
    </w:p>
    <w:p w14:paraId="6ED704FD" w14:textId="77777777" w:rsidR="00F43495" w:rsidRDefault="00F43495" w:rsidP="00F43495">
      <w:pPr>
        <w:spacing w:after="0"/>
        <w:ind w:left="360"/>
        <w:rPr>
          <w:sz w:val="18"/>
        </w:rPr>
        <w:sectPr w:rsidR="00F43495" w:rsidSect="00EE17CC">
          <w:headerReference w:type="even" r:id="rId20"/>
          <w:headerReference w:type="default" r:id="rId21"/>
          <w:footerReference w:type="default" r:id="rId22"/>
          <w:headerReference w:type="first" r:id="rId23"/>
          <w:pgSz w:w="12240" w:h="15840"/>
          <w:pgMar w:top="1152" w:right="864" w:bottom="864" w:left="1440" w:header="720" w:footer="720" w:gutter="0"/>
          <w:pgNumType w:start="1"/>
          <w:cols w:space="720"/>
          <w:docGrid w:linePitch="360"/>
        </w:sectPr>
      </w:pPr>
    </w:p>
    <w:p w14:paraId="49E75259"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bookmarkStart w:id="5" w:name="Check2"/>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bookmarkEnd w:id="5"/>
      <w:r w:rsidRPr="00A94B73">
        <w:rPr>
          <w:sz w:val="18"/>
        </w:rPr>
        <w:t xml:space="preserve"> discussing departmental SLOs</w:t>
      </w:r>
    </w:p>
    <w:p w14:paraId="4A4F04A9"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continuing professional development</w:t>
      </w:r>
    </w:p>
    <w:p w14:paraId="5472A98D"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sponsorship and support of student activities</w:t>
      </w:r>
    </w:p>
    <w:p w14:paraId="4DDF5E1D"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employment interviewing</w:t>
      </w:r>
    </w:p>
    <w:p w14:paraId="0D2A5ADA"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college, district, county, regional, state-wide committees</w:t>
      </w:r>
    </w:p>
    <w:p w14:paraId="2CEC0848"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department and division meetings</w:t>
      </w:r>
    </w:p>
    <w:p w14:paraId="760676A3"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curriculum development or review</w:t>
      </w:r>
    </w:p>
    <w:p w14:paraId="71024C2A" w14:textId="77777777" w:rsidR="00F43495" w:rsidRPr="00A94B73" w:rsidRDefault="00F43495" w:rsidP="00F43495">
      <w:pPr>
        <w:spacing w:after="0"/>
        <w:ind w:left="810" w:right="-1334"/>
        <w:rPr>
          <w:sz w:val="16"/>
          <w:szCs w:val="20"/>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program development, review, coordination</w:t>
      </w:r>
    </w:p>
    <w:p w14:paraId="0030D854"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articulation and matriculation</w:t>
      </w:r>
    </w:p>
    <w:p w14:paraId="6CE7C5BC"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contributing to grant proposals/research projects</w:t>
      </w:r>
    </w:p>
    <w:p w14:paraId="1299B87C"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recruitment and high school relations</w:t>
      </w:r>
    </w:p>
    <w:p w14:paraId="2E472039"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registration advisement</w:t>
      </w:r>
    </w:p>
    <w:p w14:paraId="79AC06DE"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activities of faculty governance</w:t>
      </w:r>
    </w:p>
    <w:p w14:paraId="57905C85"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preparation and updating of course outlines</w:t>
      </w:r>
    </w:p>
    <w:p w14:paraId="583A4D7B" w14:textId="77777777" w:rsidR="00F43495" w:rsidRPr="00A94B73" w:rsidRDefault="00F43495" w:rsidP="00F43495">
      <w:pPr>
        <w:spacing w:after="0"/>
        <w:ind w:left="810" w:right="-1334"/>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community outreach and interface</w:t>
      </w:r>
    </w:p>
    <w:p w14:paraId="4FBB487E" w14:textId="77777777" w:rsidR="00F43495" w:rsidRDefault="00F43495" w:rsidP="00F43495">
      <w:pPr>
        <w:tabs>
          <w:tab w:val="left" w:pos="4770"/>
        </w:tabs>
        <w:spacing w:after="0"/>
        <w:ind w:left="810" w:right="106"/>
        <w:rPr>
          <w:sz w:val="18"/>
        </w:rPr>
      </w:pPr>
      <w:r w:rsidRPr="00A94B73">
        <w:rPr>
          <w:sz w:val="18"/>
        </w:rPr>
        <w:fldChar w:fldCharType="begin">
          <w:ffData>
            <w:name w:val="Check2"/>
            <w:enabled/>
            <w:calcOnExit w:val="0"/>
            <w:checkBox>
              <w:sizeAuto/>
              <w:default w:val="0"/>
            </w:checkBox>
          </w:ffData>
        </w:fldChar>
      </w:r>
      <w:r w:rsidRPr="00A94B73">
        <w:rPr>
          <w:sz w:val="18"/>
        </w:rPr>
        <w:instrText xml:space="preserve"> FORMCHECKBOX </w:instrText>
      </w:r>
      <w:r w:rsidR="009E69E4">
        <w:rPr>
          <w:sz w:val="18"/>
        </w:rPr>
      </w:r>
      <w:r w:rsidR="009E69E4">
        <w:rPr>
          <w:sz w:val="18"/>
        </w:rPr>
        <w:fldChar w:fldCharType="separate"/>
      </w:r>
      <w:r w:rsidRPr="00A94B73">
        <w:rPr>
          <w:sz w:val="18"/>
        </w:rPr>
        <w:fldChar w:fldCharType="end"/>
      </w:r>
      <w:r w:rsidRPr="00A94B73">
        <w:rPr>
          <w:sz w:val="18"/>
        </w:rPr>
        <w:t xml:space="preserve"> state/federally mandated trainings</w:t>
      </w:r>
    </w:p>
    <w:p w14:paraId="5ED8D753" w14:textId="77777777" w:rsidR="00F43495" w:rsidRPr="00514042" w:rsidRDefault="00F43495" w:rsidP="00F43495">
      <w:pPr>
        <w:tabs>
          <w:tab w:val="left" w:pos="4770"/>
        </w:tabs>
        <w:spacing w:after="0"/>
        <w:ind w:left="810" w:right="106"/>
        <w:rPr>
          <w:sz w:val="18"/>
        </w:rPr>
      </w:pPr>
      <w:r w:rsidRPr="00514042">
        <w:rPr>
          <w:sz w:val="18"/>
        </w:rPr>
        <w:fldChar w:fldCharType="begin">
          <w:ffData>
            <w:name w:val="Check2"/>
            <w:enabled/>
            <w:calcOnExit w:val="0"/>
            <w:checkBox>
              <w:sizeAuto/>
              <w:default w:val="0"/>
            </w:checkBox>
          </w:ffData>
        </w:fldChar>
      </w:r>
      <w:r w:rsidRPr="00514042">
        <w:rPr>
          <w:sz w:val="18"/>
        </w:rPr>
        <w:instrText xml:space="preserve"> FORMCHECKBOX </w:instrText>
      </w:r>
      <w:r w:rsidR="009E69E4">
        <w:rPr>
          <w:sz w:val="18"/>
        </w:rPr>
      </w:r>
      <w:r w:rsidR="009E69E4">
        <w:rPr>
          <w:sz w:val="18"/>
        </w:rPr>
        <w:fldChar w:fldCharType="separate"/>
      </w:r>
      <w:r w:rsidRPr="00514042">
        <w:rPr>
          <w:sz w:val="18"/>
        </w:rPr>
        <w:fldChar w:fldCharType="end"/>
      </w:r>
      <w:r w:rsidRPr="00514042">
        <w:rPr>
          <w:sz w:val="18"/>
        </w:rPr>
        <w:t xml:space="preserve"> other: </w:t>
      </w:r>
      <w:r w:rsidRPr="00514042">
        <w:rPr>
          <w:sz w:val="18"/>
        </w:rPr>
        <w:fldChar w:fldCharType="begin">
          <w:ffData>
            <w:name w:val="Text6"/>
            <w:enabled/>
            <w:calcOnExit w:val="0"/>
            <w:textInput/>
          </w:ffData>
        </w:fldChar>
      </w:r>
      <w:bookmarkStart w:id="6" w:name="Text6"/>
      <w:r w:rsidRPr="00514042">
        <w:rPr>
          <w:sz w:val="18"/>
        </w:rPr>
        <w:instrText xml:space="preserve"> FORMTEXT </w:instrText>
      </w:r>
      <w:r w:rsidRPr="00514042">
        <w:rPr>
          <w:sz w:val="18"/>
        </w:rPr>
      </w:r>
      <w:r w:rsidRPr="00514042">
        <w:rPr>
          <w:sz w:val="18"/>
        </w:rPr>
        <w:fldChar w:fldCharType="separate"/>
      </w:r>
      <w:r w:rsidRPr="00514042">
        <w:rPr>
          <w:noProof/>
          <w:sz w:val="18"/>
        </w:rPr>
        <w:t> </w:t>
      </w:r>
      <w:r w:rsidRPr="00514042">
        <w:rPr>
          <w:noProof/>
          <w:sz w:val="18"/>
        </w:rPr>
        <w:t> </w:t>
      </w:r>
      <w:r w:rsidRPr="00514042">
        <w:rPr>
          <w:noProof/>
          <w:sz w:val="18"/>
        </w:rPr>
        <w:t> </w:t>
      </w:r>
      <w:r w:rsidRPr="00514042">
        <w:rPr>
          <w:noProof/>
          <w:sz w:val="18"/>
        </w:rPr>
        <w:t> </w:t>
      </w:r>
      <w:r w:rsidRPr="00514042">
        <w:rPr>
          <w:noProof/>
          <w:sz w:val="18"/>
        </w:rPr>
        <w:t> </w:t>
      </w:r>
      <w:r w:rsidRPr="00514042">
        <w:rPr>
          <w:sz w:val="18"/>
        </w:rPr>
        <w:fldChar w:fldCharType="end"/>
      </w:r>
      <w:bookmarkEnd w:id="6"/>
    </w:p>
    <w:p w14:paraId="3FC964EB" w14:textId="77777777" w:rsidR="00F43495" w:rsidRDefault="00F43495" w:rsidP="00F43495">
      <w:pPr>
        <w:tabs>
          <w:tab w:val="left" w:pos="4770"/>
        </w:tabs>
        <w:spacing w:after="0"/>
        <w:ind w:left="360" w:right="106"/>
        <w:rPr>
          <w:sz w:val="18"/>
        </w:rPr>
        <w:sectPr w:rsidR="00F43495" w:rsidSect="00A94B73">
          <w:type w:val="continuous"/>
          <w:pgSz w:w="12240" w:h="15840"/>
          <w:pgMar w:top="1152" w:right="864" w:bottom="864" w:left="1440" w:header="720" w:footer="720" w:gutter="0"/>
          <w:cols w:num="2" w:space="4"/>
          <w:docGrid w:linePitch="360"/>
        </w:sectPr>
      </w:pPr>
    </w:p>
    <w:p w14:paraId="2C315613" w14:textId="77777777" w:rsidR="00F43495" w:rsidRDefault="00F43495" w:rsidP="00F43495">
      <w:pPr>
        <w:ind w:left="360"/>
        <w:rPr>
          <w:sz w:val="20"/>
          <w:szCs w:val="24"/>
        </w:rPr>
        <w:sectPr w:rsidR="00F43495" w:rsidSect="00272F29">
          <w:type w:val="continuous"/>
          <w:pgSz w:w="12240" w:h="15840"/>
          <w:pgMar w:top="1152" w:right="864" w:bottom="864" w:left="1440" w:header="720" w:footer="720" w:gutter="0"/>
          <w:cols w:num="2" w:space="36"/>
          <w:docGrid w:linePitch="360"/>
        </w:sectPr>
      </w:pPr>
      <w:r>
        <w:rPr>
          <w:sz w:val="20"/>
          <w:szCs w:val="24"/>
        </w:rPr>
        <w:br w:type="column"/>
      </w:r>
    </w:p>
    <w:p w14:paraId="7BBFF469" w14:textId="77777777" w:rsidR="00F43495" w:rsidRDefault="00F43495" w:rsidP="00F43495">
      <w:pPr>
        <w:spacing w:after="0"/>
        <w:ind w:left="360" w:hanging="360"/>
        <w:rPr>
          <w:sz w:val="20"/>
          <w:szCs w:val="24"/>
        </w:rPr>
      </w:pPr>
      <w:r>
        <w:rPr>
          <w:sz w:val="20"/>
          <w:szCs w:val="24"/>
        </w:rPr>
        <w:t>5.</w:t>
      </w:r>
      <w:r>
        <w:rPr>
          <w:sz w:val="20"/>
          <w:szCs w:val="24"/>
        </w:rPr>
        <w:tab/>
        <w:t>What can be done by the college to help improve your services?</w:t>
      </w:r>
    </w:p>
    <w:p w14:paraId="0E10545D" w14:textId="77777777" w:rsidR="00F43495" w:rsidRDefault="00F43495" w:rsidP="00F43495">
      <w:pPr>
        <w:ind w:left="360"/>
        <w:rPr>
          <w:sz w:val="20"/>
          <w:szCs w:val="24"/>
        </w:rPr>
      </w:pPr>
      <w:r w:rsidRPr="006F12B3">
        <w:rPr>
          <w:noProof/>
          <w:sz w:val="20"/>
          <w:szCs w:val="24"/>
        </w:rPr>
        <mc:AlternateContent>
          <mc:Choice Requires="wps">
            <w:drawing>
              <wp:anchor distT="45720" distB="45720" distL="114300" distR="114300" simplePos="0" relativeHeight="251664384" behindDoc="0" locked="0" layoutInCell="1" allowOverlap="1" wp14:anchorId="305044F2" wp14:editId="1271C338">
                <wp:simplePos x="0" y="0"/>
                <wp:positionH relativeFrom="margin">
                  <wp:posOffset>81886</wp:posOffset>
                </wp:positionH>
                <wp:positionV relativeFrom="paragraph">
                  <wp:posOffset>311131</wp:posOffset>
                </wp:positionV>
                <wp:extent cx="6414135" cy="1404620"/>
                <wp:effectExtent l="0" t="0" r="24765"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1404620"/>
                        </a:xfrm>
                        <a:prstGeom prst="rect">
                          <a:avLst/>
                        </a:prstGeom>
                        <a:solidFill>
                          <a:srgbClr val="FFFFFF"/>
                        </a:solidFill>
                        <a:ln w="9525">
                          <a:solidFill>
                            <a:srgbClr val="000000"/>
                          </a:solidFill>
                          <a:miter lim="800000"/>
                          <a:headEnd/>
                          <a:tailEnd/>
                        </a:ln>
                      </wps:spPr>
                      <wps:txbx>
                        <w:txbxContent>
                          <w:p w14:paraId="1DA4BEA1" w14:textId="77777777" w:rsidR="00F43495" w:rsidRPr="006F12B3" w:rsidRDefault="00F43495" w:rsidP="00F43495">
                            <w:pPr>
                              <w:spacing w:after="0" w:line="240" w:lineRule="auto"/>
                              <w:rPr>
                                <w:sz w:val="20"/>
                                <w:szCs w:val="20"/>
                              </w:rPr>
                            </w:pPr>
                            <w:r w:rsidRPr="00216001">
                              <w:rPr>
                                <w:sz w:val="16"/>
                                <w:szCs w:val="16"/>
                              </w:rPr>
                              <w:t>Please retain a copy of this form for use in your next evaluation. A copy of your evaluation forms and a summary of your student evaluations will be placed in your personnel 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5044F2" id="Text Box 217" o:spid="_x0000_s1027" type="#_x0000_t202" style="position:absolute;left:0;text-align:left;margin-left:6.45pt;margin-top:24.5pt;width:505.0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">
                <v:textbox style="mso-fit-shape-to-text:t">
                  <w:txbxContent>
                    <w:p w14:paraId="1DA4BEA1" w14:textId="77777777" w:rsidR="00F43495" w:rsidRPr="006F12B3" w:rsidRDefault="00F43495" w:rsidP="00F43495">
                      <w:pPr>
                        <w:spacing w:after="0" w:line="240" w:lineRule="auto"/>
                        <w:rPr>
                          <w:sz w:val="20"/>
                          <w:szCs w:val="20"/>
                        </w:rPr>
                      </w:pPr>
                      <w:r w:rsidRPr="00216001">
                        <w:rPr>
                          <w:sz w:val="16"/>
                          <w:szCs w:val="16"/>
                        </w:rPr>
                        <w:t>Please retain a copy of this form for use in your next evaluation. A copy of your evaluation forms and a summary of your student evaluations will be placed in your personnel file.</w:t>
                      </w:r>
                    </w:p>
                  </w:txbxContent>
                </v:textbox>
                <w10:wrap type="square" anchorx="margin"/>
              </v:shape>
            </w:pict>
          </mc:Fallback>
        </mc:AlternateContent>
      </w:r>
      <w:r w:rsidRPr="007266F8">
        <w:rPr>
          <w:sz w:val="20"/>
          <w:szCs w:val="24"/>
        </w:rPr>
        <w:fldChar w:fldCharType="begin">
          <w:ffData>
            <w:name w:val="Text5"/>
            <w:enabled/>
            <w:calcOnExit w:val="0"/>
            <w:textInput/>
          </w:ffData>
        </w:fldChar>
      </w:r>
      <w:r w:rsidRPr="007266F8">
        <w:rPr>
          <w:sz w:val="20"/>
          <w:szCs w:val="24"/>
        </w:rPr>
        <w:instrText xml:space="preserve"> FORMTEXT </w:instrText>
      </w:r>
      <w:r w:rsidRPr="007266F8">
        <w:rPr>
          <w:sz w:val="20"/>
          <w:szCs w:val="24"/>
        </w:rPr>
      </w:r>
      <w:r w:rsidRPr="007266F8">
        <w:rPr>
          <w:sz w:val="20"/>
          <w:szCs w:val="24"/>
        </w:rPr>
        <w:fldChar w:fldCharType="separate"/>
      </w:r>
      <w:r w:rsidRPr="007266F8">
        <w:rPr>
          <w:noProof/>
          <w:sz w:val="20"/>
          <w:szCs w:val="24"/>
        </w:rPr>
        <w:t> </w:t>
      </w:r>
      <w:r w:rsidRPr="007266F8">
        <w:rPr>
          <w:noProof/>
          <w:sz w:val="20"/>
          <w:szCs w:val="24"/>
        </w:rPr>
        <w:t> </w:t>
      </w:r>
      <w:r w:rsidRPr="007266F8">
        <w:rPr>
          <w:noProof/>
          <w:sz w:val="20"/>
          <w:szCs w:val="24"/>
        </w:rPr>
        <w:t> </w:t>
      </w:r>
      <w:r w:rsidRPr="007266F8">
        <w:rPr>
          <w:noProof/>
          <w:sz w:val="20"/>
          <w:szCs w:val="24"/>
        </w:rPr>
        <w:t> </w:t>
      </w:r>
      <w:r w:rsidRPr="007266F8">
        <w:rPr>
          <w:noProof/>
          <w:sz w:val="20"/>
          <w:szCs w:val="24"/>
        </w:rPr>
        <w:t> </w:t>
      </w:r>
      <w:r w:rsidRPr="007266F8">
        <w:rPr>
          <w:sz w:val="20"/>
          <w:szCs w:val="24"/>
        </w:rPr>
        <w:fldChar w:fldCharType="end"/>
      </w:r>
    </w:p>
    <w:p w14:paraId="23811CC6" w14:textId="77777777" w:rsidR="00F43495" w:rsidRDefault="00F43495" w:rsidP="00F43495">
      <w:pPr>
        <w:tabs>
          <w:tab w:val="right" w:pos="9900"/>
        </w:tabs>
        <w:spacing w:after="0" w:line="240" w:lineRule="auto"/>
        <w:rPr>
          <w:sz w:val="20"/>
          <w:szCs w:val="24"/>
        </w:rPr>
      </w:pPr>
    </w:p>
    <w:p w14:paraId="2B39991E" w14:textId="77777777" w:rsidR="00F43495" w:rsidRDefault="00F43495" w:rsidP="00F43495">
      <w:pPr>
        <w:tabs>
          <w:tab w:val="right" w:pos="9900"/>
        </w:tabs>
        <w:spacing w:after="0" w:line="240" w:lineRule="auto"/>
        <w:rPr>
          <w:sz w:val="20"/>
          <w:szCs w:val="24"/>
        </w:rPr>
      </w:pPr>
      <w:r>
        <w:rPr>
          <w:sz w:val="20"/>
          <w:szCs w:val="24"/>
        </w:rPr>
        <w:t>__________________________________</w:t>
      </w:r>
      <w:r>
        <w:rPr>
          <w:sz w:val="20"/>
          <w:szCs w:val="24"/>
        </w:rPr>
        <w:tab/>
        <w:t>_______________</w:t>
      </w:r>
    </w:p>
    <w:p w14:paraId="5BB3EEC9" w14:textId="77777777" w:rsidR="00F43495" w:rsidRPr="006F12B3" w:rsidRDefault="00F43495" w:rsidP="00F43495">
      <w:pPr>
        <w:tabs>
          <w:tab w:val="right" w:pos="9900"/>
        </w:tabs>
        <w:rPr>
          <w:sz w:val="20"/>
          <w:szCs w:val="24"/>
        </w:rPr>
      </w:pPr>
      <w:r>
        <w:rPr>
          <w:sz w:val="20"/>
          <w:szCs w:val="24"/>
        </w:rPr>
        <w:t>Faculty Member’s Signature</w:t>
      </w:r>
      <w:r>
        <w:rPr>
          <w:sz w:val="20"/>
          <w:szCs w:val="24"/>
        </w:rPr>
        <w:tab/>
        <w:t>Date</w:t>
      </w:r>
    </w:p>
    <w:p w14:paraId="20DC7B86" w14:textId="77777777" w:rsidR="00F43495" w:rsidRDefault="00F43495" w:rsidP="00F43495">
      <w:pPr>
        <w:rPr>
          <w:sz w:val="18"/>
        </w:rPr>
      </w:pPr>
    </w:p>
    <w:p w14:paraId="457B89BD" w14:textId="77777777" w:rsidR="00F43495" w:rsidRPr="002E3396" w:rsidRDefault="00F43495" w:rsidP="00F43495">
      <w:pPr>
        <w:rPr>
          <w:sz w:val="18"/>
        </w:rPr>
        <w:sectPr w:rsidR="00F43495" w:rsidRPr="002E3396" w:rsidSect="00272F29">
          <w:type w:val="continuous"/>
          <w:pgSz w:w="12240" w:h="15840"/>
          <w:pgMar w:top="1152" w:right="864" w:bottom="864" w:left="1440" w:header="720" w:footer="720" w:gutter="0"/>
          <w:cols w:space="720"/>
          <w:docGrid w:linePitch="360"/>
        </w:sectPr>
      </w:pPr>
    </w:p>
    <w:p w14:paraId="2F5FEB22" w14:textId="77777777" w:rsidR="00F43495" w:rsidRPr="00EB3F6B" w:rsidRDefault="00F43495" w:rsidP="00F43495">
      <w:pPr>
        <w:pStyle w:val="LevelAppendix"/>
      </w:pPr>
      <w:r>
        <w:lastRenderedPageBreak/>
        <w:t xml:space="preserve">Form A2: </w:t>
      </w:r>
      <w:r w:rsidRPr="00EB3F6B">
        <w:t>A</w:t>
      </w:r>
      <w:r>
        <w:t>dministrator and Peer</w:t>
      </w:r>
      <w:r w:rsidRPr="00EB3F6B">
        <w:t xml:space="preserve"> E</w:t>
      </w:r>
      <w:r>
        <w:t>valuation</w:t>
      </w:r>
      <w:r w:rsidRPr="00EB3F6B">
        <w:t xml:space="preserve"> F</w:t>
      </w:r>
      <w:r>
        <w:t>orm</w:t>
      </w:r>
      <w:r w:rsidRPr="00EB3F6B">
        <w:t xml:space="preserve"> </w:t>
      </w:r>
      <w:r>
        <w:t>for</w:t>
      </w:r>
      <w:r w:rsidRPr="00EB3F6B">
        <w:t xml:space="preserve"> F</w:t>
      </w:r>
      <w:r>
        <w:t>aculty</w:t>
      </w:r>
    </w:p>
    <w:p w14:paraId="0DCC382B" w14:textId="77777777" w:rsidR="00F43495" w:rsidRPr="00317B31" w:rsidRDefault="00F43495" w:rsidP="00F43495">
      <w:pPr>
        <w:jc w:val="center"/>
        <w:rPr>
          <w:rFonts w:ascii="Times New Roman" w:hAnsi="Times New Roman" w:cs="Times New Roman"/>
          <w:i/>
          <w:iCs/>
        </w:rPr>
      </w:pPr>
      <w:r w:rsidRPr="00540878">
        <w:rPr>
          <w:rFonts w:ascii="Times New Roman" w:hAnsi="Times New Roman" w:cs="Times New Roman"/>
          <w:i/>
          <w:iCs/>
          <w:sz w:val="18"/>
          <w:szCs w:val="18"/>
        </w:rPr>
        <w:t xml:space="preserve">(The purposes of evaluation are described in Article </w:t>
      </w:r>
      <w:r>
        <w:rPr>
          <w:rFonts w:ascii="Times New Roman" w:hAnsi="Times New Roman" w:cs="Times New Roman"/>
          <w:i/>
          <w:iCs/>
          <w:sz w:val="18"/>
          <w:szCs w:val="18"/>
        </w:rPr>
        <w:t xml:space="preserve">11 and Article </w:t>
      </w:r>
      <w:r w:rsidRPr="00540878">
        <w:rPr>
          <w:rFonts w:ascii="Times New Roman" w:hAnsi="Times New Roman" w:cs="Times New Roman"/>
          <w:i/>
          <w:iCs/>
          <w:sz w:val="18"/>
          <w:szCs w:val="18"/>
        </w:rPr>
        <w:t>12 of the VCCCD Agreement)</w:t>
      </w:r>
    </w:p>
    <w:p w14:paraId="6E9381AA" w14:textId="77777777" w:rsidR="00F43495" w:rsidRPr="00317B31" w:rsidRDefault="00F43495" w:rsidP="00F43495">
      <w:pPr>
        <w:rPr>
          <w:rFonts w:ascii="Times New Roman" w:hAnsi="Times New Roman" w:cs="Times New Roman"/>
        </w:rPr>
      </w:pPr>
    </w:p>
    <w:p w14:paraId="22CBFA92" w14:textId="77777777" w:rsidR="00ED1BFC" w:rsidRPr="00317B31" w:rsidRDefault="00ED1BFC" w:rsidP="00ED1BFC">
      <w:pPr>
        <w:rPr>
          <w:rFonts w:ascii="Times New Roman" w:hAnsi="Times New Roman" w:cs="Times New Roman"/>
        </w:rPr>
      </w:pPr>
    </w:p>
    <w:p w14:paraId="06587368" w14:textId="77777777" w:rsidR="00ED1BFC" w:rsidRPr="00317B31" w:rsidRDefault="00ED1BFC" w:rsidP="00ED1BFC">
      <w:pPr>
        <w:tabs>
          <w:tab w:val="right" w:pos="10620"/>
        </w:tabs>
        <w:rPr>
          <w:rFonts w:ascii="Times New Roman" w:hAnsi="Times New Roman" w:cs="Times New Roman"/>
          <w:b/>
        </w:rPr>
      </w:pPr>
      <w:r w:rsidRPr="00317B31">
        <w:rPr>
          <w:rFonts w:ascii="Times New Roman" w:hAnsi="Times New Roman" w:cs="Times New Roman"/>
          <w:b/>
        </w:rPr>
        <w:t xml:space="preserve">NAME OF EVALUATEE:  </w:t>
      </w:r>
      <w:r w:rsidRPr="00317B31">
        <w:rPr>
          <w:rFonts w:ascii="Times New Roman" w:hAnsi="Times New Roman" w:cs="Times New Roman"/>
          <w:b/>
          <w:u w:val="single"/>
        </w:rPr>
        <w:fldChar w:fldCharType="begin">
          <w:ffData>
            <w:name w:val="Text1"/>
            <w:enabled/>
            <w:calcOnExit w:val="0"/>
            <w:textInput/>
          </w:ffData>
        </w:fldChar>
      </w:r>
      <w:r w:rsidRPr="00317B31">
        <w:rPr>
          <w:rFonts w:ascii="Times New Roman" w:hAnsi="Times New Roman" w:cs="Times New Roman"/>
          <w:b/>
          <w:u w:val="single"/>
        </w:rPr>
        <w:instrText xml:space="preserve"> FORMTEXT </w:instrText>
      </w:r>
      <w:r w:rsidRPr="00317B31">
        <w:rPr>
          <w:rFonts w:ascii="Times New Roman" w:hAnsi="Times New Roman" w:cs="Times New Roman"/>
          <w:b/>
          <w:u w:val="single"/>
        </w:rPr>
      </w:r>
      <w:r w:rsidRPr="00317B31">
        <w:rPr>
          <w:rFonts w:ascii="Times New Roman" w:hAnsi="Times New Roman" w:cs="Times New Roman"/>
          <w:b/>
          <w:u w:val="single"/>
        </w:rPr>
        <w:fldChar w:fldCharType="separate"/>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u w:val="single"/>
        </w:rPr>
        <w:fldChar w:fldCharType="end"/>
      </w:r>
      <w:r w:rsidRPr="00317B31">
        <w:rPr>
          <w:rFonts w:ascii="Times New Roman" w:hAnsi="Times New Roman" w:cs="Times New Roman"/>
          <w:b/>
        </w:rPr>
        <w:t xml:space="preserve">    </w:t>
      </w:r>
      <w:r w:rsidRPr="00317B31">
        <w:rPr>
          <w:rFonts w:ascii="Times New Roman" w:hAnsi="Times New Roman" w:cs="Times New Roman"/>
          <w:b/>
        </w:rPr>
        <w:tab/>
        <w:t xml:space="preserve">EVALUATION PERIOD:  Year: </w:t>
      </w:r>
      <w:r w:rsidRPr="00317B31">
        <w:rPr>
          <w:rFonts w:ascii="Times New Roman" w:hAnsi="Times New Roman" w:cs="Times New Roman"/>
          <w:b/>
          <w:u w:val="single"/>
        </w:rPr>
        <w:fldChar w:fldCharType="begin">
          <w:ffData>
            <w:name w:val="Text1"/>
            <w:enabled/>
            <w:calcOnExit w:val="0"/>
            <w:textInput/>
          </w:ffData>
        </w:fldChar>
      </w:r>
      <w:r w:rsidRPr="00317B31">
        <w:rPr>
          <w:rFonts w:ascii="Times New Roman" w:hAnsi="Times New Roman" w:cs="Times New Roman"/>
          <w:b/>
          <w:u w:val="single"/>
        </w:rPr>
        <w:instrText xml:space="preserve"> FORMTEXT </w:instrText>
      </w:r>
      <w:r w:rsidRPr="00317B31">
        <w:rPr>
          <w:rFonts w:ascii="Times New Roman" w:hAnsi="Times New Roman" w:cs="Times New Roman"/>
          <w:b/>
          <w:u w:val="single"/>
        </w:rPr>
      </w:r>
      <w:r w:rsidRPr="00317B31">
        <w:rPr>
          <w:rFonts w:ascii="Times New Roman" w:hAnsi="Times New Roman" w:cs="Times New Roman"/>
          <w:b/>
          <w:u w:val="single"/>
        </w:rPr>
        <w:fldChar w:fldCharType="separate"/>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u w:val="single"/>
        </w:rPr>
        <w:fldChar w:fldCharType="end"/>
      </w:r>
    </w:p>
    <w:p w14:paraId="0A501162" w14:textId="77777777" w:rsidR="00ED1BFC" w:rsidRPr="00317B31" w:rsidRDefault="00ED1BFC" w:rsidP="00ED1BFC">
      <w:pPr>
        <w:tabs>
          <w:tab w:val="left" w:pos="1440"/>
          <w:tab w:val="left" w:pos="2880"/>
          <w:tab w:val="right" w:pos="10620"/>
        </w:tabs>
        <w:rPr>
          <w:rFonts w:ascii="Times New Roman" w:hAnsi="Times New Roman" w:cs="Times New Roman"/>
        </w:rPr>
      </w:pPr>
      <w:r w:rsidRPr="005E670A">
        <w:rPr>
          <w:rFonts w:ascii="Times New Roman" w:hAnsi="Times New Roman" w:cs="Times New Roman"/>
          <w:b/>
          <w:bCs/>
        </w:rPr>
        <w:t>Evaluator:</w:t>
      </w:r>
      <w:r w:rsidRPr="00317B31">
        <w:rPr>
          <w:rFonts w:ascii="Times New Roman" w:hAnsi="Times New Roman" w:cs="Times New Roman"/>
        </w:rPr>
        <w:t xml:space="preserve"> </w:t>
      </w:r>
      <w:r w:rsidRPr="00317B31">
        <w:rPr>
          <w:rFonts w:ascii="Times New Roman" w:hAnsi="Times New Roman" w:cs="Times New Roman"/>
          <w:u w:val="single"/>
        </w:rPr>
        <w:fldChar w:fldCharType="begin">
          <w:ffData>
            <w:name w:val="Text1"/>
            <w:enabled/>
            <w:calcOnExit w:val="0"/>
            <w:textInput/>
          </w:ffData>
        </w:fldChar>
      </w:r>
      <w:r w:rsidRPr="00317B31">
        <w:rPr>
          <w:rFonts w:ascii="Times New Roman" w:hAnsi="Times New Roman" w:cs="Times New Roman"/>
          <w:u w:val="single"/>
        </w:rPr>
        <w:instrText xml:space="preserve"> FORMTEXT </w:instrText>
      </w:r>
      <w:r w:rsidRPr="00317B31">
        <w:rPr>
          <w:rFonts w:ascii="Times New Roman" w:hAnsi="Times New Roman" w:cs="Times New Roman"/>
          <w:u w:val="single"/>
        </w:rPr>
      </w:r>
      <w:r w:rsidRPr="00317B31">
        <w:rPr>
          <w:rFonts w:ascii="Times New Roman" w:hAnsi="Times New Roman" w:cs="Times New Roman"/>
          <w:u w:val="single"/>
        </w:rPr>
        <w:fldChar w:fldCharType="separate"/>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u w:val="single"/>
        </w:rPr>
        <w:fldChar w:fldCharType="end"/>
      </w:r>
      <w:r w:rsidRPr="00317B31">
        <w:rPr>
          <w:rFonts w:ascii="Times New Roman" w:hAnsi="Times New Roman" w:cs="Times New Roman"/>
        </w:rPr>
        <w:tab/>
      </w:r>
      <w:r>
        <w:rPr>
          <w:rFonts w:ascii="Times New Roman" w:hAnsi="Times New Roman" w:cs="Times New Roman"/>
        </w:rPr>
        <w:tab/>
      </w:r>
      <w:r w:rsidRPr="00317B31">
        <w:rPr>
          <w:rFonts w:ascii="Times New Roman" w:hAnsi="Times New Roman" w:cs="Times New Roman"/>
        </w:rPr>
        <w:t xml:space="preserve">Fall: </w:t>
      </w: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Spring: </w:t>
      </w: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p w14:paraId="3CB7A3B6" w14:textId="77777777" w:rsidR="00ED1BFC" w:rsidRPr="00500FA9" w:rsidRDefault="00ED1BFC" w:rsidP="00ED1BFC">
      <w:pPr>
        <w:tabs>
          <w:tab w:val="left" w:pos="1440"/>
          <w:tab w:val="left" w:pos="2880"/>
          <w:tab w:val="left" w:pos="5040"/>
          <w:tab w:val="right" w:pos="10620"/>
        </w:tabs>
        <w:rPr>
          <w:rFonts w:ascii="Times New Roman" w:hAnsi="Times New Roman" w:cs="Times New Roman"/>
        </w:rPr>
      </w:pPr>
      <w:r w:rsidRPr="00B11880">
        <w:rPr>
          <w:rFonts w:ascii="Times New Roman" w:hAnsi="Times New Roman" w:cs="Times New Roman"/>
          <w:b/>
          <w:bCs/>
        </w:rPr>
        <w:t>Observation Date:</w:t>
      </w:r>
      <w:r>
        <w:rPr>
          <w:rFonts w:ascii="Times New Roman" w:hAnsi="Times New Roman" w:cs="Times New Roman"/>
        </w:rPr>
        <w:t xml:space="preserve"> </w:t>
      </w:r>
      <w:r w:rsidRPr="00317B31">
        <w:rPr>
          <w:rFonts w:ascii="Times New Roman" w:hAnsi="Times New Roman" w:cs="Times New Roman"/>
          <w:u w:val="single"/>
        </w:rPr>
        <w:fldChar w:fldCharType="begin">
          <w:ffData>
            <w:name w:val="Text1"/>
            <w:enabled/>
            <w:calcOnExit w:val="0"/>
            <w:textInput/>
          </w:ffData>
        </w:fldChar>
      </w:r>
      <w:r w:rsidRPr="00317B31">
        <w:rPr>
          <w:rFonts w:ascii="Times New Roman" w:hAnsi="Times New Roman" w:cs="Times New Roman"/>
          <w:u w:val="single"/>
        </w:rPr>
        <w:instrText xml:space="preserve"> FORMTEXT </w:instrText>
      </w:r>
      <w:r w:rsidRPr="00317B31">
        <w:rPr>
          <w:rFonts w:ascii="Times New Roman" w:hAnsi="Times New Roman" w:cs="Times New Roman"/>
          <w:u w:val="single"/>
        </w:rPr>
      </w:r>
      <w:r w:rsidRPr="00317B31">
        <w:rPr>
          <w:rFonts w:ascii="Times New Roman" w:hAnsi="Times New Roman" w:cs="Times New Roman"/>
          <w:u w:val="single"/>
        </w:rPr>
        <w:fldChar w:fldCharType="separate"/>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u w:val="single"/>
        </w:rPr>
        <w:fldChar w:fldCharType="end"/>
      </w:r>
      <w:r>
        <w:rPr>
          <w:rFonts w:ascii="Times New Roman" w:hAnsi="Times New Roman" w:cs="Times New Roman"/>
        </w:rPr>
        <w:t xml:space="preserve"> </w:t>
      </w:r>
      <w:r>
        <w:rPr>
          <w:rFonts w:ascii="Times New Roman" w:hAnsi="Times New Roman" w:cs="Times New Roman"/>
          <w:b/>
          <w:bCs/>
        </w:rPr>
        <w:t>Duration (minutes):</w:t>
      </w:r>
      <w:r>
        <w:rPr>
          <w:rFonts w:ascii="Times New Roman" w:hAnsi="Times New Roman" w:cs="Times New Roman"/>
        </w:rPr>
        <w:t xml:space="preserve"> </w:t>
      </w:r>
      <w:r w:rsidRPr="00317B31">
        <w:rPr>
          <w:rFonts w:ascii="Times New Roman" w:hAnsi="Times New Roman" w:cs="Times New Roman"/>
          <w:u w:val="single"/>
        </w:rPr>
        <w:fldChar w:fldCharType="begin">
          <w:ffData>
            <w:name w:val="Text1"/>
            <w:enabled/>
            <w:calcOnExit w:val="0"/>
            <w:textInput/>
          </w:ffData>
        </w:fldChar>
      </w:r>
      <w:r w:rsidRPr="00317B31">
        <w:rPr>
          <w:rFonts w:ascii="Times New Roman" w:hAnsi="Times New Roman" w:cs="Times New Roman"/>
          <w:u w:val="single"/>
        </w:rPr>
        <w:instrText xml:space="preserve"> FORMTEXT </w:instrText>
      </w:r>
      <w:r w:rsidRPr="00317B31">
        <w:rPr>
          <w:rFonts w:ascii="Times New Roman" w:hAnsi="Times New Roman" w:cs="Times New Roman"/>
          <w:u w:val="single"/>
        </w:rPr>
      </w:r>
      <w:r w:rsidRPr="00317B31">
        <w:rPr>
          <w:rFonts w:ascii="Times New Roman" w:hAnsi="Times New Roman" w:cs="Times New Roman"/>
          <w:u w:val="single"/>
        </w:rPr>
        <w:fldChar w:fldCharType="separate"/>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u w:val="single"/>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C562AB">
        <w:rPr>
          <w:rFonts w:ascii="Times New Roman" w:hAnsi="Times New Roman" w:cs="Times New Roman"/>
          <w:b/>
          <w:bCs/>
        </w:rPr>
        <w:t>Course (if applicable)</w:t>
      </w:r>
      <w:r>
        <w:rPr>
          <w:rFonts w:ascii="Times New Roman" w:hAnsi="Times New Roman" w:cs="Times New Roman"/>
        </w:rPr>
        <w:t xml:space="preserve">: </w:t>
      </w:r>
      <w:r w:rsidRPr="00317B31">
        <w:rPr>
          <w:rFonts w:ascii="Times New Roman" w:hAnsi="Times New Roman" w:cs="Times New Roman"/>
          <w:u w:val="single"/>
        </w:rPr>
        <w:fldChar w:fldCharType="begin">
          <w:ffData>
            <w:name w:val="Text1"/>
            <w:enabled/>
            <w:calcOnExit w:val="0"/>
            <w:textInput/>
          </w:ffData>
        </w:fldChar>
      </w:r>
      <w:r w:rsidRPr="00317B31">
        <w:rPr>
          <w:rFonts w:ascii="Times New Roman" w:hAnsi="Times New Roman" w:cs="Times New Roman"/>
          <w:u w:val="single"/>
        </w:rPr>
        <w:instrText xml:space="preserve"> FORMTEXT </w:instrText>
      </w:r>
      <w:r w:rsidRPr="00317B31">
        <w:rPr>
          <w:rFonts w:ascii="Times New Roman" w:hAnsi="Times New Roman" w:cs="Times New Roman"/>
          <w:u w:val="single"/>
        </w:rPr>
      </w:r>
      <w:r w:rsidRPr="00317B31">
        <w:rPr>
          <w:rFonts w:ascii="Times New Roman" w:hAnsi="Times New Roman" w:cs="Times New Roman"/>
          <w:u w:val="single"/>
        </w:rPr>
        <w:fldChar w:fldCharType="separate"/>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u w:val="single"/>
        </w:rPr>
        <w:fldChar w:fldCharType="end"/>
      </w:r>
      <w:r w:rsidRPr="00721FCE">
        <w:rPr>
          <w:rFonts w:ascii="Times New Roman" w:hAnsi="Times New Roman" w:cs="Times New Roman"/>
        </w:rPr>
        <w:t xml:space="preserve"> </w:t>
      </w:r>
      <w:r>
        <w:rPr>
          <w:rFonts w:ascii="Times New Roman" w:hAnsi="Times New Roman" w:cs="Times New Roman"/>
          <w:b/>
          <w:bCs/>
        </w:rPr>
        <w:t xml:space="preserve"> # of students:</w:t>
      </w:r>
      <w:r>
        <w:rPr>
          <w:rFonts w:ascii="Times New Roman" w:hAnsi="Times New Roman" w:cs="Times New Roman"/>
        </w:rPr>
        <w:t xml:space="preserve"> </w:t>
      </w:r>
      <w:r w:rsidRPr="00317B31">
        <w:rPr>
          <w:rFonts w:ascii="Times New Roman" w:hAnsi="Times New Roman" w:cs="Times New Roman"/>
          <w:u w:val="single"/>
        </w:rPr>
        <w:fldChar w:fldCharType="begin">
          <w:ffData>
            <w:name w:val="Text1"/>
            <w:enabled/>
            <w:calcOnExit w:val="0"/>
            <w:textInput/>
          </w:ffData>
        </w:fldChar>
      </w:r>
      <w:r w:rsidRPr="00317B31">
        <w:rPr>
          <w:rFonts w:ascii="Times New Roman" w:hAnsi="Times New Roman" w:cs="Times New Roman"/>
          <w:u w:val="single"/>
        </w:rPr>
        <w:instrText xml:space="preserve"> FORMTEXT </w:instrText>
      </w:r>
      <w:r w:rsidRPr="00317B31">
        <w:rPr>
          <w:rFonts w:ascii="Times New Roman" w:hAnsi="Times New Roman" w:cs="Times New Roman"/>
          <w:u w:val="single"/>
        </w:rPr>
      </w:r>
      <w:r w:rsidRPr="00317B31">
        <w:rPr>
          <w:rFonts w:ascii="Times New Roman" w:hAnsi="Times New Roman" w:cs="Times New Roman"/>
          <w:u w:val="single"/>
        </w:rPr>
        <w:fldChar w:fldCharType="separate"/>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u w:val="single"/>
        </w:rPr>
        <w:fldChar w:fldCharType="end"/>
      </w:r>
    </w:p>
    <w:p w14:paraId="6C103F0D" w14:textId="77777777" w:rsidR="00ED1BFC" w:rsidRPr="00317B31" w:rsidRDefault="00ED1BFC" w:rsidP="00ED1BFC">
      <w:pPr>
        <w:rPr>
          <w:rFonts w:ascii="Times New Roman" w:hAnsi="Times New Roman" w:cs="Times New Roman"/>
        </w:rPr>
      </w:pPr>
      <w:r w:rsidRPr="00317B31">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831D42D" wp14:editId="6AA5961D">
                <wp:simplePos x="0" y="0"/>
                <wp:positionH relativeFrom="column">
                  <wp:posOffset>-6350</wp:posOffset>
                </wp:positionH>
                <wp:positionV relativeFrom="paragraph">
                  <wp:posOffset>138430</wp:posOffset>
                </wp:positionV>
                <wp:extent cx="68516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685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784FEF"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pt,10.9pt" to="53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" strokecolor="#4472c4 [3204]" strokeweight=".5pt">
                <v:stroke joinstyle="miter"/>
              </v:line>
            </w:pict>
          </mc:Fallback>
        </mc:AlternateContent>
      </w:r>
    </w:p>
    <w:p w14:paraId="464FCFEE" w14:textId="77777777" w:rsidR="00ED1BFC" w:rsidRPr="00317B31" w:rsidRDefault="00ED1BFC" w:rsidP="00ED1BFC">
      <w:pPr>
        <w:tabs>
          <w:tab w:val="left" w:pos="1440"/>
          <w:tab w:val="left" w:pos="2880"/>
          <w:tab w:val="left" w:pos="3870"/>
          <w:tab w:val="left" w:pos="7020"/>
          <w:tab w:val="right" w:pos="10620"/>
        </w:tabs>
        <w:rPr>
          <w:rFonts w:ascii="Times New Roman" w:hAnsi="Times New Roman" w:cs="Times New Roman"/>
          <w:i/>
          <w:iCs/>
          <w:u w:val="single"/>
        </w:rPr>
      </w:pPr>
      <w:r w:rsidRPr="00317B31">
        <w:rPr>
          <w:rFonts w:ascii="Times New Roman" w:hAnsi="Times New Roman" w:cs="Times New Roman"/>
        </w:rPr>
        <w:t xml:space="preserve">Type of Evaluator: </w:t>
      </w:r>
      <w:r w:rsidRPr="00317B31">
        <w:rPr>
          <w:rFonts w:ascii="Times New Roman" w:hAnsi="Times New Roman" w:cs="Times New Roman"/>
          <w:i/>
          <w:iCs/>
        </w:rPr>
        <w:t>(check one)</w:t>
      </w:r>
      <w:r>
        <w:rPr>
          <w:rFonts w:ascii="Times New Roman" w:hAnsi="Times New Roman" w:cs="Times New Roman"/>
        </w:rPr>
        <w:tab/>
      </w:r>
      <w:r w:rsidRPr="00317B31">
        <w:rPr>
          <w:rFonts w:ascii="Times New Roman" w:hAnsi="Times New Roman" w:cs="Times New Roman"/>
        </w:rPr>
        <w:fldChar w:fldCharType="begin">
          <w:ffData>
            <w:name w:val="Check1"/>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Peer</w:t>
      </w:r>
      <w:r>
        <w:rPr>
          <w:rFonts w:ascii="Times New Roman" w:hAnsi="Times New Roman" w:cs="Times New Roman"/>
        </w:rPr>
        <w:tab/>
      </w:r>
      <w:r w:rsidRPr="00317B31">
        <w:rPr>
          <w:rFonts w:ascii="Times New Roman" w:hAnsi="Times New Roman" w:cs="Times New Roman"/>
        </w:rPr>
        <w:fldChar w:fldCharType="begin">
          <w:ffData>
            <w:name w:val="Check2"/>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Department Chair or Designee</w:t>
      </w:r>
      <w:r>
        <w:rPr>
          <w:rFonts w:ascii="Times New Roman" w:hAnsi="Times New Roman" w:cs="Times New Roman"/>
        </w:rPr>
        <w:tab/>
      </w:r>
      <w:r w:rsidRPr="00317B31">
        <w:rPr>
          <w:rFonts w:ascii="Times New Roman" w:hAnsi="Times New Roman" w:cs="Times New Roman"/>
        </w:rPr>
        <w:fldChar w:fldCharType="begin">
          <w:ffData>
            <w:name w:val="Check3"/>
            <w:enabled/>
            <w:calcOnExit w:val="0"/>
            <w:checkBox>
              <w:sizeAuto/>
              <w:default w:val="0"/>
            </w:checkBox>
          </w:ffData>
        </w:fldChar>
      </w:r>
      <w:bookmarkStart w:id="7" w:name="Check3"/>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bookmarkEnd w:id="7"/>
      <w:r w:rsidRPr="00317B31">
        <w:rPr>
          <w:rFonts w:ascii="Times New Roman" w:hAnsi="Times New Roman" w:cs="Times New Roman"/>
        </w:rPr>
        <w:t xml:space="preserve">  Administrator </w:t>
      </w:r>
    </w:p>
    <w:p w14:paraId="7EE8C130" w14:textId="77777777" w:rsidR="00ED1BFC" w:rsidRPr="00317B31" w:rsidRDefault="00ED1BFC" w:rsidP="00ED1BFC">
      <w:pPr>
        <w:tabs>
          <w:tab w:val="left" w:pos="1440"/>
          <w:tab w:val="left" w:pos="2880"/>
          <w:tab w:val="left" w:pos="4050"/>
          <w:tab w:val="left" w:pos="6030"/>
          <w:tab w:val="right" w:pos="10620"/>
        </w:tabs>
        <w:rPr>
          <w:rFonts w:ascii="Times New Roman" w:hAnsi="Times New Roman" w:cs="Times New Roman"/>
          <w:u w:val="single"/>
        </w:rPr>
      </w:pPr>
      <w:r w:rsidRPr="00317B31">
        <w:rPr>
          <w:rFonts w:ascii="Times New Roman" w:hAnsi="Times New Roman" w:cs="Times New Roman"/>
        </w:rPr>
        <w:t xml:space="preserve">Location: </w:t>
      </w:r>
      <w:r w:rsidRPr="00317B31">
        <w:rPr>
          <w:rFonts w:ascii="Times New Roman" w:hAnsi="Times New Roman" w:cs="Times New Roman"/>
          <w:i/>
          <w:iCs/>
        </w:rPr>
        <w:t>(check one)</w:t>
      </w:r>
      <w:r>
        <w:rPr>
          <w:rFonts w:ascii="Times New Roman" w:hAnsi="Times New Roman" w:cs="Times New Roman"/>
          <w:i/>
          <w:iCs/>
        </w:rPr>
        <w:t xml:space="preserve"> </w:t>
      </w:r>
      <w:r w:rsidRPr="00317B31">
        <w:rPr>
          <w:rFonts w:ascii="Times New Roman" w:hAnsi="Times New Roman" w:cs="Times New Roman"/>
        </w:rPr>
        <w:fldChar w:fldCharType="begin">
          <w:ffData>
            <w:name w:val="Check4"/>
            <w:enabled/>
            <w:calcOnExit w:val="0"/>
            <w:checkBox>
              <w:sizeAuto/>
              <w:default w:val="0"/>
            </w:checkBox>
          </w:ffData>
        </w:fldChar>
      </w:r>
      <w:bookmarkStart w:id="8" w:name="Check4"/>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bookmarkEnd w:id="8"/>
      <w:r w:rsidRPr="00317B31">
        <w:rPr>
          <w:rFonts w:ascii="Times New Roman" w:hAnsi="Times New Roman" w:cs="Times New Roman"/>
        </w:rPr>
        <w:t xml:space="preserve"> Moorpark College</w:t>
      </w:r>
      <w:r>
        <w:rPr>
          <w:rFonts w:ascii="Times New Roman" w:hAnsi="Times New Roman" w:cs="Times New Roman"/>
        </w:rPr>
        <w:tab/>
      </w: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Oxnard College </w:t>
      </w:r>
      <w:r>
        <w:rPr>
          <w:rFonts w:ascii="Times New Roman" w:hAnsi="Times New Roman" w:cs="Times New Roman"/>
        </w:rPr>
        <w:tab/>
      </w: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Ventura College    </w:t>
      </w:r>
      <w:r>
        <w:rPr>
          <w:rFonts w:ascii="Times New Roman" w:hAnsi="Times New Roman" w:cs="Times New Roman"/>
        </w:rPr>
        <w:tab/>
      </w: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Other </w:t>
      </w:r>
      <w:r w:rsidRPr="00317B31">
        <w:rPr>
          <w:rFonts w:ascii="Times New Roman" w:hAnsi="Times New Roman" w:cs="Times New Roman"/>
          <w:i/>
          <w:iCs/>
        </w:rPr>
        <w:t>(specify)</w:t>
      </w:r>
      <w:r w:rsidRPr="00317B31">
        <w:rPr>
          <w:rFonts w:ascii="Times New Roman" w:hAnsi="Times New Roman" w:cs="Times New Roman"/>
        </w:rPr>
        <w:t>:</w:t>
      </w:r>
      <w:r w:rsidRPr="00317B31">
        <w:rPr>
          <w:rFonts w:ascii="Times New Roman" w:hAnsi="Times New Roman" w:cs="Times New Roman"/>
          <w:u w:val="single"/>
        </w:rPr>
        <w:t xml:space="preserve"> </w:t>
      </w:r>
      <w:r w:rsidRPr="00317B31">
        <w:rPr>
          <w:rFonts w:ascii="Times New Roman" w:hAnsi="Times New Roman" w:cs="Times New Roman"/>
          <w:u w:val="single"/>
        </w:rPr>
        <w:fldChar w:fldCharType="begin">
          <w:ffData>
            <w:name w:val="Text1"/>
            <w:enabled/>
            <w:calcOnExit w:val="0"/>
            <w:textInput/>
          </w:ffData>
        </w:fldChar>
      </w:r>
      <w:r w:rsidRPr="00317B31">
        <w:rPr>
          <w:rFonts w:ascii="Times New Roman" w:hAnsi="Times New Roman" w:cs="Times New Roman"/>
          <w:u w:val="single"/>
        </w:rPr>
        <w:instrText xml:space="preserve"> FORMTEXT </w:instrText>
      </w:r>
      <w:r w:rsidRPr="00317B31">
        <w:rPr>
          <w:rFonts w:ascii="Times New Roman" w:hAnsi="Times New Roman" w:cs="Times New Roman"/>
          <w:u w:val="single"/>
        </w:rPr>
      </w:r>
      <w:r w:rsidRPr="00317B31">
        <w:rPr>
          <w:rFonts w:ascii="Times New Roman" w:hAnsi="Times New Roman" w:cs="Times New Roman"/>
          <w:u w:val="single"/>
        </w:rPr>
        <w:fldChar w:fldCharType="separate"/>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u w:val="single"/>
        </w:rPr>
        <w:fldChar w:fldCharType="end"/>
      </w:r>
    </w:p>
    <w:p w14:paraId="42484593" w14:textId="77777777" w:rsidR="00ED1BFC" w:rsidRPr="00317B31" w:rsidRDefault="00ED1BFC" w:rsidP="00ED1BFC">
      <w:pPr>
        <w:rPr>
          <w:rFonts w:ascii="Times New Roman" w:hAnsi="Times New Roman" w:cs="Times New Roman"/>
        </w:rPr>
      </w:pPr>
      <w:r w:rsidRPr="00317B31">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D7CD995" wp14:editId="69B41D6A">
                <wp:simplePos x="0" y="0"/>
                <wp:positionH relativeFrom="column">
                  <wp:posOffset>-6350</wp:posOffset>
                </wp:positionH>
                <wp:positionV relativeFrom="paragraph">
                  <wp:posOffset>138430</wp:posOffset>
                </wp:positionV>
                <wp:extent cx="68516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85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4E413A"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pt,10.9pt" to="53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" strokecolor="#4472c4 [3204]" strokeweight=".5pt">
                <v:stroke joinstyle="miter"/>
              </v:line>
            </w:pict>
          </mc:Fallback>
        </mc:AlternateContent>
      </w:r>
    </w:p>
    <w:p w14:paraId="69A1EB0C" w14:textId="77777777" w:rsidR="00ED1BFC" w:rsidRPr="00317B31" w:rsidRDefault="00ED1BFC" w:rsidP="00ED1BFC">
      <w:pPr>
        <w:tabs>
          <w:tab w:val="right" w:pos="10620"/>
        </w:tabs>
        <w:rPr>
          <w:rFonts w:ascii="Times New Roman" w:hAnsi="Times New Roman" w:cs="Times New Roman"/>
          <w:b/>
        </w:rPr>
      </w:pPr>
      <w:r w:rsidRPr="00317B31">
        <w:rPr>
          <w:rFonts w:ascii="Times New Roman" w:hAnsi="Times New Roman" w:cs="Times New Roman"/>
          <w:b/>
        </w:rPr>
        <w:t xml:space="preserve">POSITION OF EVALUATEE:  </w:t>
      </w:r>
      <w:r w:rsidRPr="00317B31">
        <w:rPr>
          <w:rFonts w:ascii="Times New Roman" w:hAnsi="Times New Roman" w:cs="Times New Roman"/>
          <w:i/>
          <w:iCs/>
        </w:rPr>
        <w:t>(check one)</w:t>
      </w:r>
      <w:r>
        <w:rPr>
          <w:rFonts w:ascii="Times New Roman" w:hAnsi="Times New Roman" w:cs="Times New Roman"/>
          <w:i/>
          <w:iCs/>
        </w:rPr>
        <w:tab/>
      </w:r>
      <w:r w:rsidRPr="00317B31">
        <w:rPr>
          <w:rFonts w:ascii="Times New Roman" w:hAnsi="Times New Roman" w:cs="Times New Roman"/>
          <w:b/>
        </w:rPr>
        <w:t xml:space="preserve">Discipline:  </w:t>
      </w:r>
      <w:r w:rsidRPr="00317B31">
        <w:rPr>
          <w:rFonts w:ascii="Times New Roman" w:hAnsi="Times New Roman" w:cs="Times New Roman"/>
          <w:b/>
          <w:u w:val="single"/>
        </w:rPr>
        <w:fldChar w:fldCharType="begin">
          <w:ffData>
            <w:name w:val="Text1"/>
            <w:enabled/>
            <w:calcOnExit w:val="0"/>
            <w:textInput/>
          </w:ffData>
        </w:fldChar>
      </w:r>
      <w:r w:rsidRPr="00317B31">
        <w:rPr>
          <w:rFonts w:ascii="Times New Roman" w:hAnsi="Times New Roman" w:cs="Times New Roman"/>
          <w:b/>
          <w:u w:val="single"/>
        </w:rPr>
        <w:instrText xml:space="preserve"> FORMTEXT </w:instrText>
      </w:r>
      <w:r w:rsidRPr="00317B31">
        <w:rPr>
          <w:rFonts w:ascii="Times New Roman" w:hAnsi="Times New Roman" w:cs="Times New Roman"/>
          <w:b/>
          <w:u w:val="single"/>
        </w:rPr>
      </w:r>
      <w:r w:rsidRPr="00317B31">
        <w:rPr>
          <w:rFonts w:ascii="Times New Roman" w:hAnsi="Times New Roman" w:cs="Times New Roman"/>
          <w:b/>
          <w:u w:val="single"/>
        </w:rPr>
        <w:fldChar w:fldCharType="separate"/>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noProof/>
          <w:u w:val="single"/>
        </w:rPr>
        <w:t> </w:t>
      </w:r>
      <w:r w:rsidRPr="00317B31">
        <w:rPr>
          <w:rFonts w:ascii="Times New Roman" w:hAnsi="Times New Roman" w:cs="Times New Roman"/>
          <w:b/>
          <w:u w:val="single"/>
        </w:rPr>
        <w:fldChar w:fldCharType="end"/>
      </w:r>
      <w:r w:rsidRPr="00945E82">
        <w:rPr>
          <w:rFonts w:ascii="Times New Roman" w:hAnsi="Times New Roman" w:cs="Times New Roman"/>
          <w:b/>
        </w:rPr>
        <w:t xml:space="preserve">  </w:t>
      </w:r>
    </w:p>
    <w:p w14:paraId="03C3129D" w14:textId="77777777" w:rsidR="00ED1BFC" w:rsidRPr="003421C0" w:rsidRDefault="00ED1BFC" w:rsidP="00ED1BFC">
      <w:pPr>
        <w:tabs>
          <w:tab w:val="left" w:pos="1710"/>
          <w:tab w:val="left" w:pos="4680"/>
          <w:tab w:val="right" w:pos="10620"/>
        </w:tabs>
        <w:rPr>
          <w:rFonts w:ascii="Times New Roman" w:hAnsi="Times New Roman" w:cs="Times New Roman"/>
        </w:rPr>
      </w:pPr>
      <w:r w:rsidRPr="003421C0">
        <w:rPr>
          <w:rFonts w:ascii="Times New Roman" w:hAnsi="Times New Roman" w:cs="Times New Roman"/>
        </w:rPr>
        <w:fldChar w:fldCharType="begin">
          <w:ffData>
            <w:name w:val="Check4"/>
            <w:enabled/>
            <w:calcOnExit w:val="0"/>
            <w:checkBox>
              <w:sizeAuto/>
              <w:default w:val="0"/>
            </w:checkBox>
          </w:ffData>
        </w:fldChar>
      </w:r>
      <w:r w:rsidRPr="003421C0">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421C0">
        <w:rPr>
          <w:rFonts w:ascii="Times New Roman" w:hAnsi="Times New Roman" w:cs="Times New Roman"/>
        </w:rPr>
        <w:fldChar w:fldCharType="end"/>
      </w:r>
      <w:r w:rsidRPr="003421C0">
        <w:rPr>
          <w:rFonts w:ascii="Times New Roman" w:hAnsi="Times New Roman" w:cs="Times New Roman"/>
        </w:rPr>
        <w:t xml:space="preserve"> Non-Contract</w:t>
      </w:r>
      <w:r>
        <w:rPr>
          <w:rFonts w:ascii="Times New Roman" w:hAnsi="Times New Roman" w:cs="Times New Roman"/>
        </w:rPr>
        <w:tab/>
      </w:r>
      <w:r w:rsidRPr="003421C0">
        <w:rPr>
          <w:rFonts w:ascii="Times New Roman" w:hAnsi="Times New Roman" w:cs="Times New Roman"/>
        </w:rPr>
        <w:fldChar w:fldCharType="begin">
          <w:ffData>
            <w:name w:val="Check4"/>
            <w:enabled/>
            <w:calcOnExit w:val="0"/>
            <w:checkBox>
              <w:sizeAuto/>
              <w:default w:val="0"/>
            </w:checkBox>
          </w:ffData>
        </w:fldChar>
      </w:r>
      <w:r w:rsidRPr="003421C0">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421C0">
        <w:rPr>
          <w:rFonts w:ascii="Times New Roman" w:hAnsi="Times New Roman" w:cs="Times New Roman"/>
        </w:rPr>
        <w:fldChar w:fldCharType="end"/>
      </w:r>
      <w:r w:rsidRPr="003421C0">
        <w:rPr>
          <w:rFonts w:ascii="Times New Roman" w:hAnsi="Times New Roman" w:cs="Times New Roman"/>
        </w:rPr>
        <w:t xml:space="preserve"> Full-Time, Tenured</w:t>
      </w:r>
      <w:r>
        <w:rPr>
          <w:rFonts w:ascii="Times New Roman" w:hAnsi="Times New Roman" w:cs="Times New Roman"/>
        </w:rPr>
        <w:tab/>
      </w:r>
      <w:r w:rsidRPr="003421C0">
        <w:rPr>
          <w:rFonts w:ascii="Times New Roman" w:hAnsi="Times New Roman" w:cs="Times New Roman"/>
        </w:rPr>
        <w:fldChar w:fldCharType="begin">
          <w:ffData>
            <w:name w:val="Check4"/>
            <w:enabled/>
            <w:calcOnExit w:val="0"/>
            <w:checkBox>
              <w:sizeAuto/>
              <w:default w:val="0"/>
            </w:checkBox>
          </w:ffData>
        </w:fldChar>
      </w:r>
      <w:r w:rsidRPr="003421C0">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421C0">
        <w:rPr>
          <w:rFonts w:ascii="Times New Roman" w:hAnsi="Times New Roman" w:cs="Times New Roman"/>
        </w:rPr>
        <w:fldChar w:fldCharType="end"/>
      </w:r>
      <w:r w:rsidRPr="003421C0">
        <w:rPr>
          <w:rFonts w:ascii="Times New Roman" w:hAnsi="Times New Roman" w:cs="Times New Roman"/>
        </w:rPr>
        <w:t xml:space="preserve"> Full-Time, Non-Tenure-Track</w:t>
      </w:r>
      <w:r>
        <w:rPr>
          <w:rFonts w:ascii="Times New Roman" w:hAnsi="Times New Roman" w:cs="Times New Roman"/>
        </w:rPr>
        <w:tab/>
      </w:r>
      <w:r w:rsidRPr="00C562AB">
        <w:rPr>
          <w:rFonts w:ascii="Times New Roman" w:hAnsi="Times New Roman" w:cs="Times New Roman"/>
          <w:b/>
          <w:bCs/>
        </w:rPr>
        <w:t xml:space="preserve"> </w:t>
      </w:r>
    </w:p>
    <w:p w14:paraId="6DADD00C" w14:textId="77777777" w:rsidR="00ED1BFC" w:rsidRPr="003421C0" w:rsidRDefault="00ED1BFC" w:rsidP="00ED1BFC">
      <w:pPr>
        <w:tabs>
          <w:tab w:val="left" w:pos="1710"/>
        </w:tabs>
        <w:rPr>
          <w:rFonts w:ascii="Times New Roman" w:hAnsi="Times New Roman" w:cs="Times New Roman"/>
        </w:rPr>
      </w:pPr>
      <w:r w:rsidRPr="003421C0">
        <w:rPr>
          <w:rFonts w:ascii="Times New Roman" w:hAnsi="Times New Roman" w:cs="Times New Roman"/>
        </w:rPr>
        <w:fldChar w:fldCharType="begin">
          <w:ffData>
            <w:name w:val="Check4"/>
            <w:enabled/>
            <w:calcOnExit w:val="0"/>
            <w:checkBox>
              <w:sizeAuto/>
              <w:default w:val="0"/>
            </w:checkBox>
          </w:ffData>
        </w:fldChar>
      </w:r>
      <w:r w:rsidRPr="003421C0">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421C0">
        <w:rPr>
          <w:rFonts w:ascii="Times New Roman" w:hAnsi="Times New Roman" w:cs="Times New Roman"/>
        </w:rPr>
        <w:fldChar w:fldCharType="end"/>
      </w:r>
      <w:r w:rsidRPr="003421C0">
        <w:rPr>
          <w:rFonts w:ascii="Times New Roman" w:hAnsi="Times New Roman" w:cs="Times New Roman"/>
        </w:rPr>
        <w:t xml:space="preserve"> Tenure-Track:</w:t>
      </w:r>
      <w:r>
        <w:rPr>
          <w:rFonts w:ascii="Times New Roman" w:hAnsi="Times New Roman" w:cs="Times New Roman"/>
        </w:rPr>
        <w:t xml:space="preserve">  </w:t>
      </w:r>
      <w:r>
        <w:rPr>
          <w:rFonts w:ascii="Times New Roman" w:hAnsi="Times New Roman" w:cs="Times New Roman"/>
        </w:rPr>
        <w:tab/>
      </w:r>
      <w:r w:rsidRPr="003421C0">
        <w:rPr>
          <w:rFonts w:ascii="Times New Roman" w:hAnsi="Times New Roman" w:cs="Times New Roman"/>
        </w:rPr>
        <w:fldChar w:fldCharType="begin">
          <w:ffData>
            <w:name w:val="Check4"/>
            <w:enabled/>
            <w:calcOnExit w:val="0"/>
            <w:checkBox>
              <w:sizeAuto/>
              <w:default w:val="0"/>
            </w:checkBox>
          </w:ffData>
        </w:fldChar>
      </w:r>
      <w:r w:rsidRPr="003421C0">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421C0">
        <w:rPr>
          <w:rFonts w:ascii="Times New Roman" w:hAnsi="Times New Roman" w:cs="Times New Roman"/>
        </w:rPr>
        <w:fldChar w:fldCharType="end"/>
      </w:r>
      <w:r w:rsidRPr="003421C0">
        <w:rPr>
          <w:rFonts w:ascii="Times New Roman" w:hAnsi="Times New Roman" w:cs="Times New Roman"/>
        </w:rPr>
        <w:t>1</w:t>
      </w:r>
      <w:r w:rsidRPr="003421C0">
        <w:rPr>
          <w:rFonts w:ascii="Times New Roman" w:hAnsi="Times New Roman" w:cs="Times New Roman"/>
          <w:vertAlign w:val="superscript"/>
        </w:rPr>
        <w:t>st</w:t>
      </w:r>
      <w:r w:rsidRPr="003421C0">
        <w:rPr>
          <w:rFonts w:ascii="Times New Roman" w:hAnsi="Times New Roman" w:cs="Times New Roman"/>
        </w:rPr>
        <w:t xml:space="preserve"> Contract   </w:t>
      </w:r>
      <w:r w:rsidRPr="003421C0">
        <w:rPr>
          <w:rFonts w:ascii="Times New Roman" w:hAnsi="Times New Roman" w:cs="Times New Roman"/>
        </w:rPr>
        <w:fldChar w:fldCharType="begin">
          <w:ffData>
            <w:name w:val="Check4"/>
            <w:enabled/>
            <w:calcOnExit w:val="0"/>
            <w:checkBox>
              <w:sizeAuto/>
              <w:default w:val="0"/>
            </w:checkBox>
          </w:ffData>
        </w:fldChar>
      </w:r>
      <w:r w:rsidRPr="003421C0">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421C0">
        <w:rPr>
          <w:rFonts w:ascii="Times New Roman" w:hAnsi="Times New Roman" w:cs="Times New Roman"/>
        </w:rPr>
        <w:fldChar w:fldCharType="end"/>
      </w:r>
      <w:r w:rsidRPr="003421C0">
        <w:rPr>
          <w:rFonts w:ascii="Times New Roman" w:hAnsi="Times New Roman" w:cs="Times New Roman"/>
        </w:rPr>
        <w:t xml:space="preserve"> 2</w:t>
      </w:r>
      <w:r w:rsidRPr="003421C0">
        <w:rPr>
          <w:rFonts w:ascii="Times New Roman" w:hAnsi="Times New Roman" w:cs="Times New Roman"/>
          <w:vertAlign w:val="superscript"/>
        </w:rPr>
        <w:t>nd</w:t>
      </w:r>
      <w:r w:rsidRPr="003421C0">
        <w:rPr>
          <w:rFonts w:ascii="Times New Roman" w:hAnsi="Times New Roman" w:cs="Times New Roman"/>
        </w:rPr>
        <w:t xml:space="preserve"> Contract   </w:t>
      </w:r>
      <w:r w:rsidRPr="003421C0">
        <w:rPr>
          <w:rFonts w:ascii="Times New Roman" w:hAnsi="Times New Roman" w:cs="Times New Roman"/>
        </w:rPr>
        <w:fldChar w:fldCharType="begin">
          <w:ffData>
            <w:name w:val="Check4"/>
            <w:enabled/>
            <w:calcOnExit w:val="0"/>
            <w:checkBox>
              <w:sizeAuto/>
              <w:default w:val="0"/>
            </w:checkBox>
          </w:ffData>
        </w:fldChar>
      </w:r>
      <w:r w:rsidRPr="003421C0">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421C0">
        <w:rPr>
          <w:rFonts w:ascii="Times New Roman" w:hAnsi="Times New Roman" w:cs="Times New Roman"/>
        </w:rPr>
        <w:fldChar w:fldCharType="end"/>
      </w:r>
      <w:r w:rsidRPr="003421C0">
        <w:rPr>
          <w:rFonts w:ascii="Times New Roman" w:hAnsi="Times New Roman" w:cs="Times New Roman"/>
        </w:rPr>
        <w:t xml:space="preserve"> 3</w:t>
      </w:r>
      <w:r w:rsidRPr="003421C0">
        <w:rPr>
          <w:rFonts w:ascii="Times New Roman" w:hAnsi="Times New Roman" w:cs="Times New Roman"/>
          <w:vertAlign w:val="superscript"/>
        </w:rPr>
        <w:t>rd</w:t>
      </w:r>
      <w:r w:rsidRPr="003421C0">
        <w:rPr>
          <w:rFonts w:ascii="Times New Roman" w:hAnsi="Times New Roman" w:cs="Times New Roman"/>
        </w:rPr>
        <w:t xml:space="preserve"> Contract: Years 3 and 4  </w:t>
      </w:r>
    </w:p>
    <w:p w14:paraId="40135359" w14:textId="77777777" w:rsidR="00ED1BFC" w:rsidRPr="00317B31" w:rsidRDefault="00ED1BFC" w:rsidP="00ED1BFC">
      <w:pPr>
        <w:rPr>
          <w:rFonts w:ascii="Times New Roman" w:hAnsi="Times New Roman" w:cs="Times New Roman"/>
        </w:rPr>
      </w:pPr>
      <w:r w:rsidRPr="00317B3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DD9681D" wp14:editId="587BFCFF">
                <wp:simplePos x="0" y="0"/>
                <wp:positionH relativeFrom="column">
                  <wp:posOffset>-6350</wp:posOffset>
                </wp:positionH>
                <wp:positionV relativeFrom="paragraph">
                  <wp:posOffset>138430</wp:posOffset>
                </wp:positionV>
                <wp:extent cx="68516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85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C390E1"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pt,10.9pt" to="53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" strokecolor="#4472c4 [3204]" strokeweight=".5pt">
                <v:stroke joinstyle="miter"/>
              </v:line>
            </w:pict>
          </mc:Fallback>
        </mc:AlternateContent>
      </w:r>
    </w:p>
    <w:p w14:paraId="407141E4" w14:textId="77777777" w:rsidR="00ED1BFC" w:rsidRDefault="00ED1BFC" w:rsidP="00ED1BFC">
      <w:pPr>
        <w:rPr>
          <w:rFonts w:ascii="Times New Roman" w:hAnsi="Times New Roman" w:cs="Times New Roman"/>
          <w:i/>
          <w:iCs/>
        </w:rPr>
      </w:pPr>
      <w:r w:rsidRPr="00317B31">
        <w:rPr>
          <w:rFonts w:ascii="Times New Roman" w:hAnsi="Times New Roman" w:cs="Times New Roman"/>
          <w:b/>
        </w:rPr>
        <w:t>Type of Observation</w:t>
      </w:r>
      <w:r w:rsidRPr="00317B31">
        <w:rPr>
          <w:rFonts w:ascii="Times New Roman" w:hAnsi="Times New Roman" w:cs="Times New Roman"/>
        </w:rPr>
        <w:t xml:space="preserve">: </w:t>
      </w:r>
      <w:r w:rsidRPr="00317B31">
        <w:rPr>
          <w:rFonts w:ascii="Times New Roman" w:hAnsi="Times New Roman" w:cs="Times New Roman"/>
          <w:i/>
          <w:iCs/>
        </w:rPr>
        <w:t xml:space="preserve">(check all that apply and </w:t>
      </w:r>
      <w:r>
        <w:rPr>
          <w:rFonts w:ascii="Times New Roman" w:hAnsi="Times New Roman" w:cs="Times New Roman"/>
          <w:i/>
          <w:iCs/>
        </w:rPr>
        <w:t>complete</w:t>
      </w:r>
      <w:r w:rsidRPr="00317B31">
        <w:rPr>
          <w:rFonts w:ascii="Times New Roman" w:hAnsi="Times New Roman" w:cs="Times New Roman"/>
          <w:i/>
          <w:iCs/>
        </w:rPr>
        <w:t xml:space="preserve"> appropriate </w:t>
      </w:r>
      <w:r>
        <w:rPr>
          <w:rFonts w:ascii="Times New Roman" w:hAnsi="Times New Roman" w:cs="Times New Roman"/>
          <w:i/>
          <w:iCs/>
        </w:rPr>
        <w:t>section</w:t>
      </w:r>
      <w:r w:rsidRPr="00317B31">
        <w:rPr>
          <w:rFonts w:ascii="Times New Roman" w:hAnsi="Times New Roman" w:cs="Times New Roman"/>
          <w:i/>
          <w:iCs/>
        </w:rPr>
        <w:t>s)</w:t>
      </w:r>
    </w:p>
    <w:p w14:paraId="53F9A962" w14:textId="77777777" w:rsidR="00ED1BFC" w:rsidRDefault="00ED1BFC" w:rsidP="00ED1BFC">
      <w:pPr>
        <w:tabs>
          <w:tab w:val="left" w:pos="3600"/>
          <w:tab w:val="left" w:pos="7920"/>
        </w:tabs>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Instructor</w:t>
      </w:r>
      <w:r>
        <w:rPr>
          <w:rFonts w:ascii="Times New Roman" w:hAnsi="Times New Roman" w:cs="Times New Roman"/>
        </w:rPr>
        <w:tab/>
      </w:r>
      <w:r w:rsidRPr="003421C0">
        <w:rPr>
          <w:rFonts w:ascii="Times New Roman" w:hAnsi="Times New Roman" w:cs="Times New Roman"/>
        </w:rPr>
        <w:fldChar w:fldCharType="begin">
          <w:ffData>
            <w:name w:val="Check4"/>
            <w:enabled/>
            <w:calcOnExit w:val="0"/>
            <w:checkBox>
              <w:sizeAuto/>
              <w:default w:val="0"/>
            </w:checkBox>
          </w:ffData>
        </w:fldChar>
      </w:r>
      <w:r w:rsidRPr="003421C0">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421C0">
        <w:rPr>
          <w:rFonts w:ascii="Times New Roman" w:hAnsi="Times New Roman" w:cs="Times New Roman"/>
        </w:rPr>
        <w:fldChar w:fldCharType="end"/>
      </w:r>
      <w:r w:rsidRPr="003421C0">
        <w:rPr>
          <w:rFonts w:ascii="Times New Roman" w:hAnsi="Times New Roman" w:cs="Times New Roman"/>
        </w:rPr>
        <w:t xml:space="preserve"> Athletic Director/Coach</w:t>
      </w:r>
      <w:r>
        <w:rPr>
          <w:rFonts w:ascii="Times New Roman" w:hAnsi="Times New Roman" w:cs="Times New Roman"/>
        </w:rPr>
        <w:tab/>
      </w: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Librarian</w:t>
      </w:r>
    </w:p>
    <w:p w14:paraId="2BE40179" w14:textId="77777777" w:rsidR="00ED1BFC" w:rsidRPr="00317B31" w:rsidRDefault="00ED1BFC" w:rsidP="00ED1BFC">
      <w:pPr>
        <w:tabs>
          <w:tab w:val="left" w:pos="3600"/>
          <w:tab w:val="left" w:pos="7920"/>
        </w:tabs>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Counselor</w:t>
      </w:r>
      <w:r>
        <w:rPr>
          <w:rFonts w:ascii="Times New Roman" w:hAnsi="Times New Roman" w:cs="Times New Roman"/>
        </w:rPr>
        <w:tab/>
      </w: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w:t>
      </w:r>
      <w:r>
        <w:rPr>
          <w:rFonts w:ascii="Times New Roman" w:hAnsi="Times New Roman" w:cs="Times New Roman"/>
        </w:rPr>
        <w:t>Coordinator</w:t>
      </w:r>
      <w:r>
        <w:rPr>
          <w:rFonts w:ascii="Times New Roman" w:hAnsi="Times New Roman" w:cs="Times New Roman"/>
        </w:rPr>
        <w:tab/>
      </w: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Counselor</w:t>
      </w:r>
      <w:r>
        <w:rPr>
          <w:rFonts w:ascii="Times New Roman" w:hAnsi="Times New Roman" w:cs="Times New Roman"/>
        </w:rPr>
        <w:t xml:space="preserve">/Coordinator </w:t>
      </w:r>
    </w:p>
    <w:p w14:paraId="651955DF" w14:textId="77777777" w:rsidR="00ED1BFC" w:rsidRPr="00317B31" w:rsidRDefault="00ED1BFC" w:rsidP="00ED1BFC">
      <w:pP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Pr>
          <w:rFonts w:ascii="Times New Roman" w:hAnsi="Times New Roman" w:cs="Times New Roman"/>
        </w:rPr>
        <w:t xml:space="preserve"> </w:t>
      </w:r>
      <w:r w:rsidRPr="00317B31">
        <w:rPr>
          <w:rFonts w:ascii="Times New Roman" w:hAnsi="Times New Roman" w:cs="Times New Roman"/>
        </w:rPr>
        <w:t xml:space="preserve">Other </w:t>
      </w:r>
      <w:r w:rsidRPr="00317B31">
        <w:rPr>
          <w:rFonts w:ascii="Times New Roman" w:hAnsi="Times New Roman" w:cs="Times New Roman"/>
          <w:i/>
          <w:iCs/>
        </w:rPr>
        <w:t>(specify)</w:t>
      </w:r>
      <w:r w:rsidRPr="00317B31">
        <w:rPr>
          <w:rFonts w:ascii="Times New Roman" w:hAnsi="Times New Roman" w:cs="Times New Roman"/>
        </w:rPr>
        <w:t xml:space="preserve">: </w:t>
      </w:r>
      <w:r w:rsidRPr="00317B31">
        <w:rPr>
          <w:rFonts w:ascii="Times New Roman" w:hAnsi="Times New Roman" w:cs="Times New Roman"/>
          <w:u w:val="single"/>
        </w:rPr>
        <w:fldChar w:fldCharType="begin">
          <w:ffData>
            <w:name w:val="Text1"/>
            <w:enabled/>
            <w:calcOnExit w:val="0"/>
            <w:textInput/>
          </w:ffData>
        </w:fldChar>
      </w:r>
      <w:r w:rsidRPr="00317B31">
        <w:rPr>
          <w:rFonts w:ascii="Times New Roman" w:hAnsi="Times New Roman" w:cs="Times New Roman"/>
          <w:u w:val="single"/>
        </w:rPr>
        <w:instrText xml:space="preserve"> FORMTEXT </w:instrText>
      </w:r>
      <w:r w:rsidRPr="00317B31">
        <w:rPr>
          <w:rFonts w:ascii="Times New Roman" w:hAnsi="Times New Roman" w:cs="Times New Roman"/>
          <w:u w:val="single"/>
        </w:rPr>
      </w:r>
      <w:r w:rsidRPr="00317B31">
        <w:rPr>
          <w:rFonts w:ascii="Times New Roman" w:hAnsi="Times New Roman" w:cs="Times New Roman"/>
          <w:u w:val="single"/>
        </w:rPr>
        <w:fldChar w:fldCharType="separate"/>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noProof/>
          <w:u w:val="single"/>
        </w:rPr>
        <w:t> </w:t>
      </w:r>
      <w:r w:rsidRPr="00317B31">
        <w:rPr>
          <w:rFonts w:ascii="Times New Roman" w:hAnsi="Times New Roman" w:cs="Times New Roman"/>
          <w:u w:val="single"/>
        </w:rPr>
        <w:fldChar w:fldCharType="end"/>
      </w:r>
    </w:p>
    <w:p w14:paraId="180040D4" w14:textId="77777777" w:rsidR="00ED1BFC" w:rsidRPr="00317B31" w:rsidRDefault="00ED1BFC" w:rsidP="00ED1BFC">
      <w:pPr>
        <w:rPr>
          <w:rFonts w:ascii="Times New Roman" w:hAnsi="Times New Roman" w:cs="Times New Roman"/>
        </w:rPr>
      </w:pPr>
      <w:r w:rsidRPr="00317B3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7A5A206" wp14:editId="18457C6D">
                <wp:simplePos x="0" y="0"/>
                <wp:positionH relativeFrom="page">
                  <wp:align>center</wp:align>
                </wp:positionH>
                <wp:positionV relativeFrom="paragraph">
                  <wp:posOffset>293370</wp:posOffset>
                </wp:positionV>
                <wp:extent cx="6934200" cy="1543050"/>
                <wp:effectExtent l="19050" t="19050" r="38100"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543050"/>
                        </a:xfrm>
                        <a:prstGeom prst="rect">
                          <a:avLst/>
                        </a:prstGeom>
                        <a:solidFill>
                          <a:srgbClr val="FFFFFF"/>
                        </a:solidFill>
                        <a:ln w="57150" cmpd="thickThin">
                          <a:solidFill>
                            <a:srgbClr val="808080"/>
                          </a:solidFill>
                          <a:miter lim="800000"/>
                          <a:headEnd/>
                          <a:tailEnd/>
                        </a:ln>
                      </wps:spPr>
                      <wps:txbx>
                        <w:txbxContent>
                          <w:p w14:paraId="141A09CB" w14:textId="77777777" w:rsidR="00ED1BFC" w:rsidRPr="00116BBC" w:rsidRDefault="00ED1BFC" w:rsidP="00ED1BFC">
                            <w:pPr>
                              <w:rPr>
                                <w:rFonts w:ascii="Times New Roman" w:hAnsi="Times New Roman" w:cs="Times New Roman"/>
                                <w:i/>
                                <w:iCs/>
                              </w:rPr>
                            </w:pPr>
                            <w:r>
                              <w:rPr>
                                <w:rFonts w:ascii="Times New Roman" w:hAnsi="Times New Roman" w:cs="Times New Roman"/>
                                <w:i/>
                                <w:iCs/>
                              </w:rPr>
                              <w:t>I am aware of my rights as provided in Article 11 and/or Article 12 of the VCCCD Agreement.  I have read this report, am aware of the opportunity to add my own comments and recognize that I have the right to discuss it with the college president if I so desire.</w:t>
                            </w:r>
                          </w:p>
                          <w:p w14:paraId="45F667D1" w14:textId="77777777" w:rsidR="00ED1BFC" w:rsidRDefault="00ED1BFC" w:rsidP="00ED1BFC">
                            <w:pPr>
                              <w:rPr>
                                <w:rFonts w:ascii="Times New Roman" w:hAnsi="Times New Roman" w:cs="Times New Roman"/>
                                <w:i/>
                                <w:iCs/>
                                <w:u w:val="single"/>
                              </w:rPr>
                            </w:pPr>
                          </w:p>
                          <w:p w14:paraId="18F9AA2D" w14:textId="77777777" w:rsidR="00ED1BFC" w:rsidRDefault="00ED1BFC" w:rsidP="00ED1BFC">
                            <w:pPr>
                              <w:rPr>
                                <w:rFonts w:ascii="Times New Roman" w:hAnsi="Times New Roman" w:cs="Times New Roman"/>
                                <w:i/>
                                <w:iCs/>
                              </w:rPr>
                            </w:pP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p>
                          <w:p w14:paraId="3D022D61" w14:textId="77777777" w:rsidR="00ED1BFC" w:rsidRPr="00A24E1F" w:rsidRDefault="00ED1BFC" w:rsidP="00ED1BFC">
                            <w:pPr>
                              <w:rPr>
                                <w:rFonts w:ascii="Times New Roman" w:hAnsi="Times New Roman" w:cs="Times New Roman"/>
                                <w:iCs/>
                                <w:sz w:val="24"/>
                              </w:rPr>
                            </w:pPr>
                            <w:r>
                              <w:rPr>
                                <w:rFonts w:ascii="Times New Roman" w:hAnsi="Times New Roman" w:cs="Times New Roman"/>
                                <w:i/>
                                <w:iCs/>
                              </w:rPr>
                              <w:tab/>
                            </w:r>
                            <w:r w:rsidRPr="00A24E1F">
                              <w:rPr>
                                <w:rFonts w:ascii="Times New Roman" w:hAnsi="Times New Roman" w:cs="Times New Roman"/>
                                <w:iCs/>
                                <w:sz w:val="24"/>
                              </w:rPr>
                              <w:t>Faculty Member</w:t>
                            </w:r>
                            <w:r>
                              <w:rPr>
                                <w:rFonts w:ascii="Times New Roman" w:hAnsi="Times New Roman" w:cs="Times New Roman"/>
                                <w:iCs/>
                                <w:sz w:val="24"/>
                              </w:rPr>
                              <w:t>’s Signature</w:t>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sidRPr="00A24E1F">
                              <w:rPr>
                                <w:rFonts w:ascii="Times New Roman" w:hAnsi="Times New Roman" w:cs="Times New Roman"/>
                                <w:iCs/>
                                <w:sz w:val="24"/>
                              </w:rPr>
                              <w:t>Date</w:t>
                            </w:r>
                          </w:p>
                          <w:p w14:paraId="1793C273" w14:textId="77777777" w:rsidR="00ED1BFC" w:rsidRDefault="00ED1BFC" w:rsidP="00ED1BFC">
                            <w:pPr>
                              <w:rPr>
                                <w:rFonts w:ascii="Times New Roman" w:hAnsi="Times New Roman" w:cs="Times New Roman"/>
                                <w:iCs/>
                                <w:sz w:val="24"/>
                              </w:rPr>
                            </w:pPr>
                          </w:p>
                          <w:p w14:paraId="1A9771F3" w14:textId="77777777" w:rsidR="00ED1BFC" w:rsidRDefault="00ED1BFC" w:rsidP="00ED1BFC">
                            <w:pPr>
                              <w:rPr>
                                <w:rFonts w:ascii="Times New Roman" w:hAnsi="Times New Roman" w:cs="Times New Roman"/>
                                <w:i/>
                                <w:iCs/>
                                <w:u w:val="single"/>
                              </w:rPr>
                            </w:pPr>
                          </w:p>
                          <w:p w14:paraId="3EFB2549" w14:textId="77777777" w:rsidR="00ED1BFC" w:rsidRDefault="00ED1BFC" w:rsidP="00ED1BFC">
                            <w:pPr>
                              <w:rPr>
                                <w:rFonts w:ascii="Times New Roman" w:hAnsi="Times New Roman" w:cs="Times New Roman"/>
                                <w:i/>
                                <w:iCs/>
                              </w:rPr>
                            </w:pP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p>
                          <w:p w14:paraId="43D2293A" w14:textId="77777777" w:rsidR="00ED1BFC" w:rsidRPr="00A24E1F" w:rsidRDefault="00ED1BFC" w:rsidP="00ED1BFC">
                            <w:pPr>
                              <w:rPr>
                                <w:rFonts w:ascii="Times New Roman" w:hAnsi="Times New Roman" w:cs="Times New Roman"/>
                                <w:iCs/>
                                <w:sz w:val="24"/>
                              </w:rPr>
                            </w:pPr>
                            <w:r>
                              <w:rPr>
                                <w:rFonts w:ascii="Times New Roman" w:hAnsi="Times New Roman" w:cs="Times New Roman"/>
                                <w:i/>
                                <w:iCs/>
                              </w:rPr>
                              <w:tab/>
                            </w:r>
                            <w:r>
                              <w:rPr>
                                <w:rFonts w:ascii="Times New Roman" w:hAnsi="Times New Roman" w:cs="Times New Roman"/>
                                <w:iCs/>
                                <w:sz w:val="24"/>
                              </w:rPr>
                              <w:t>Evaluator’s</w:t>
                            </w:r>
                            <w:r w:rsidRPr="00A24E1F">
                              <w:rPr>
                                <w:rFonts w:ascii="Times New Roman" w:hAnsi="Times New Roman" w:cs="Times New Roman"/>
                                <w:iCs/>
                                <w:sz w:val="24"/>
                              </w:rPr>
                              <w:t xml:space="preserve"> Signature</w:t>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t>Date</w:t>
                            </w:r>
                          </w:p>
                          <w:p w14:paraId="70846963" w14:textId="77777777" w:rsidR="00ED1BFC" w:rsidRPr="00A24E1F" w:rsidRDefault="00ED1BFC" w:rsidP="00ED1BFC">
                            <w:pPr>
                              <w:rPr>
                                <w:rFonts w:ascii="Times New Roman" w:hAnsi="Times New Roman" w:cs="Times New Roman"/>
                                <w:i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A5A206" id="Text Box 6" o:spid="_x0000_s1028" type="#_x0000_t202" style="position:absolute;margin-left:0;margin-top:23.1pt;width:546pt;height:121.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" strokecolor="gray" strokeweight="4.5pt">
                <v:stroke linestyle="thickThin"/>
                <v:textbox>
                  <w:txbxContent>
                    <w:p w14:paraId="141A09CB" w14:textId="77777777" w:rsidR="00ED1BFC" w:rsidRPr="00116BBC" w:rsidRDefault="00ED1BFC" w:rsidP="00ED1BFC">
                      <w:pPr>
                        <w:rPr>
                          <w:rFonts w:ascii="Times New Roman" w:hAnsi="Times New Roman" w:cs="Times New Roman"/>
                          <w:i/>
                          <w:iCs/>
                        </w:rPr>
                      </w:pPr>
                      <w:r>
                        <w:rPr>
                          <w:rFonts w:ascii="Times New Roman" w:hAnsi="Times New Roman" w:cs="Times New Roman"/>
                          <w:i/>
                          <w:iCs/>
                        </w:rPr>
                        <w:t>I am aware of my rights as provided in Article 11 and/or Article 12 of the VCCCD Agreement.  I have read this report, am aware of the opportunity to add my own comments and recognize that I have the right to discuss it with the college president if I so desire.</w:t>
                      </w:r>
                    </w:p>
                    <w:p w14:paraId="45F667D1" w14:textId="77777777" w:rsidR="00ED1BFC" w:rsidRDefault="00ED1BFC" w:rsidP="00ED1BFC">
                      <w:pPr>
                        <w:rPr>
                          <w:rFonts w:ascii="Times New Roman" w:hAnsi="Times New Roman" w:cs="Times New Roman"/>
                          <w:i/>
                          <w:iCs/>
                          <w:u w:val="single"/>
                        </w:rPr>
                      </w:pPr>
                    </w:p>
                    <w:p w14:paraId="18F9AA2D" w14:textId="77777777" w:rsidR="00ED1BFC" w:rsidRDefault="00ED1BFC" w:rsidP="00ED1BFC">
                      <w:pPr>
                        <w:rPr>
                          <w:rFonts w:ascii="Times New Roman" w:hAnsi="Times New Roman" w:cs="Times New Roman"/>
                          <w:i/>
                          <w:iCs/>
                        </w:rPr>
                      </w:pP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p>
                    <w:p w14:paraId="3D022D61" w14:textId="77777777" w:rsidR="00ED1BFC" w:rsidRPr="00A24E1F" w:rsidRDefault="00ED1BFC" w:rsidP="00ED1BFC">
                      <w:pPr>
                        <w:rPr>
                          <w:rFonts w:ascii="Times New Roman" w:hAnsi="Times New Roman" w:cs="Times New Roman"/>
                          <w:iCs/>
                          <w:sz w:val="24"/>
                        </w:rPr>
                      </w:pPr>
                      <w:r>
                        <w:rPr>
                          <w:rFonts w:ascii="Times New Roman" w:hAnsi="Times New Roman" w:cs="Times New Roman"/>
                          <w:i/>
                          <w:iCs/>
                        </w:rPr>
                        <w:tab/>
                      </w:r>
                      <w:r w:rsidRPr="00A24E1F">
                        <w:rPr>
                          <w:rFonts w:ascii="Times New Roman" w:hAnsi="Times New Roman" w:cs="Times New Roman"/>
                          <w:iCs/>
                          <w:sz w:val="24"/>
                        </w:rPr>
                        <w:t>Faculty Member</w:t>
                      </w:r>
                      <w:r>
                        <w:rPr>
                          <w:rFonts w:ascii="Times New Roman" w:hAnsi="Times New Roman" w:cs="Times New Roman"/>
                          <w:iCs/>
                          <w:sz w:val="24"/>
                        </w:rPr>
                        <w:t>’s Signature</w:t>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sidRPr="00A24E1F">
                        <w:rPr>
                          <w:rFonts w:ascii="Times New Roman" w:hAnsi="Times New Roman" w:cs="Times New Roman"/>
                          <w:iCs/>
                          <w:sz w:val="24"/>
                        </w:rPr>
                        <w:t>Date</w:t>
                      </w:r>
                    </w:p>
                    <w:p w14:paraId="1793C273" w14:textId="77777777" w:rsidR="00ED1BFC" w:rsidRDefault="00ED1BFC" w:rsidP="00ED1BFC">
                      <w:pPr>
                        <w:rPr>
                          <w:rFonts w:ascii="Times New Roman" w:hAnsi="Times New Roman" w:cs="Times New Roman"/>
                          <w:iCs/>
                          <w:sz w:val="24"/>
                        </w:rPr>
                      </w:pPr>
                    </w:p>
                    <w:p w14:paraId="1A9771F3" w14:textId="77777777" w:rsidR="00ED1BFC" w:rsidRDefault="00ED1BFC" w:rsidP="00ED1BFC">
                      <w:pPr>
                        <w:rPr>
                          <w:rFonts w:ascii="Times New Roman" w:hAnsi="Times New Roman" w:cs="Times New Roman"/>
                          <w:i/>
                          <w:iCs/>
                          <w:u w:val="single"/>
                        </w:rPr>
                      </w:pPr>
                    </w:p>
                    <w:p w14:paraId="3EFB2549" w14:textId="77777777" w:rsidR="00ED1BFC" w:rsidRDefault="00ED1BFC" w:rsidP="00ED1BFC">
                      <w:pPr>
                        <w:rPr>
                          <w:rFonts w:ascii="Times New Roman" w:hAnsi="Times New Roman" w:cs="Times New Roman"/>
                          <w:i/>
                          <w:iCs/>
                        </w:rPr>
                      </w:pP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r>
                        <w:rPr>
                          <w:rFonts w:ascii="Times New Roman" w:hAnsi="Times New Roman" w:cs="Times New Roman"/>
                          <w:i/>
                          <w:iCs/>
                          <w:u w:val="single"/>
                        </w:rPr>
                        <w:tab/>
                      </w:r>
                    </w:p>
                    <w:p w14:paraId="43D2293A" w14:textId="77777777" w:rsidR="00ED1BFC" w:rsidRPr="00A24E1F" w:rsidRDefault="00ED1BFC" w:rsidP="00ED1BFC">
                      <w:pPr>
                        <w:rPr>
                          <w:rFonts w:ascii="Times New Roman" w:hAnsi="Times New Roman" w:cs="Times New Roman"/>
                          <w:iCs/>
                          <w:sz w:val="24"/>
                        </w:rPr>
                      </w:pPr>
                      <w:r>
                        <w:rPr>
                          <w:rFonts w:ascii="Times New Roman" w:hAnsi="Times New Roman" w:cs="Times New Roman"/>
                          <w:i/>
                          <w:iCs/>
                        </w:rPr>
                        <w:tab/>
                      </w:r>
                      <w:r>
                        <w:rPr>
                          <w:rFonts w:ascii="Times New Roman" w:hAnsi="Times New Roman" w:cs="Times New Roman"/>
                          <w:iCs/>
                          <w:sz w:val="24"/>
                        </w:rPr>
                        <w:t>Evaluator’s</w:t>
                      </w:r>
                      <w:r w:rsidRPr="00A24E1F">
                        <w:rPr>
                          <w:rFonts w:ascii="Times New Roman" w:hAnsi="Times New Roman" w:cs="Times New Roman"/>
                          <w:iCs/>
                          <w:sz w:val="24"/>
                        </w:rPr>
                        <w:t xml:space="preserve"> Signature</w:t>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r>
                      <w:r w:rsidRPr="00A24E1F">
                        <w:rPr>
                          <w:rFonts w:ascii="Times New Roman" w:hAnsi="Times New Roman" w:cs="Times New Roman"/>
                          <w:iCs/>
                          <w:sz w:val="24"/>
                        </w:rPr>
                        <w:tab/>
                        <w:t>Date</w:t>
                      </w:r>
                    </w:p>
                    <w:p w14:paraId="70846963" w14:textId="77777777" w:rsidR="00ED1BFC" w:rsidRPr="00A24E1F" w:rsidRDefault="00ED1BFC" w:rsidP="00ED1BFC">
                      <w:pPr>
                        <w:rPr>
                          <w:rFonts w:ascii="Times New Roman" w:hAnsi="Times New Roman" w:cs="Times New Roman"/>
                          <w:iCs/>
                          <w:sz w:val="24"/>
                        </w:rPr>
                      </w:pPr>
                    </w:p>
                  </w:txbxContent>
                </v:textbox>
                <w10:wrap anchorx="page"/>
              </v:shape>
            </w:pict>
          </mc:Fallback>
        </mc:AlternateContent>
      </w:r>
      <w:r w:rsidRPr="00317B31">
        <w:rPr>
          <w:rFonts w:ascii="Times New Roman" w:hAnsi="Times New Roman" w:cs="Times New Roman"/>
        </w:rPr>
        <w:t>Do not sign this form until you have completed the evaluation meeting.</w:t>
      </w:r>
    </w:p>
    <w:p w14:paraId="5CC3BF4F" w14:textId="77777777" w:rsidR="00ED1BFC" w:rsidRPr="00317B31" w:rsidRDefault="00ED1BFC" w:rsidP="00ED1BFC">
      <w:pPr>
        <w:rPr>
          <w:rFonts w:ascii="Times New Roman" w:hAnsi="Times New Roman" w:cs="Times New Roman"/>
        </w:rPr>
      </w:pPr>
    </w:p>
    <w:p w14:paraId="5C8F1FAD" w14:textId="77777777" w:rsidR="00ED1BFC" w:rsidRPr="00317B31" w:rsidRDefault="00ED1BFC" w:rsidP="00ED1BFC">
      <w:pPr>
        <w:rPr>
          <w:rFonts w:ascii="Times New Roman" w:hAnsi="Times New Roman" w:cs="Times New Roman"/>
        </w:rPr>
      </w:pPr>
    </w:p>
    <w:p w14:paraId="79BF11DA" w14:textId="77777777" w:rsidR="00ED1BFC" w:rsidRPr="00317B31" w:rsidRDefault="00ED1BFC" w:rsidP="00ED1BFC">
      <w:pPr>
        <w:rPr>
          <w:rFonts w:ascii="Times New Roman" w:hAnsi="Times New Roman" w:cs="Times New Roman"/>
        </w:rPr>
      </w:pPr>
    </w:p>
    <w:p w14:paraId="321CC884" w14:textId="77777777" w:rsidR="00ED1BFC" w:rsidRPr="00317B31" w:rsidRDefault="00ED1BFC" w:rsidP="00ED1BFC">
      <w:pPr>
        <w:rPr>
          <w:rFonts w:ascii="Times New Roman" w:hAnsi="Times New Roman" w:cs="Times New Roman"/>
        </w:rPr>
      </w:pPr>
    </w:p>
    <w:p w14:paraId="15452E39" w14:textId="77777777" w:rsidR="00ED1BFC" w:rsidRPr="00317B31" w:rsidRDefault="00ED1BFC" w:rsidP="00ED1BFC">
      <w:pPr>
        <w:rPr>
          <w:rFonts w:ascii="Times New Roman" w:hAnsi="Times New Roman" w:cs="Times New Roman"/>
        </w:rPr>
      </w:pPr>
    </w:p>
    <w:p w14:paraId="1A0AF203" w14:textId="77777777" w:rsidR="00ED1BFC" w:rsidRPr="00317B31" w:rsidRDefault="00ED1BFC" w:rsidP="00ED1BFC">
      <w:pPr>
        <w:rPr>
          <w:rFonts w:ascii="Times New Roman" w:hAnsi="Times New Roman" w:cs="Times New Roman"/>
        </w:rPr>
      </w:pPr>
    </w:p>
    <w:p w14:paraId="30F3247F" w14:textId="77777777" w:rsidR="00ED1BFC" w:rsidRDefault="00ED1BFC" w:rsidP="00ED1BFC">
      <w:pPr>
        <w:rPr>
          <w:rFonts w:ascii="Times New Roman" w:hAnsi="Times New Roman" w:cs="Times New Roman"/>
        </w:rPr>
      </w:pPr>
    </w:p>
    <w:p w14:paraId="7ACBF9F2" w14:textId="77777777" w:rsidR="00ED1BFC" w:rsidRDefault="00ED1BFC" w:rsidP="00ED1BFC">
      <w:pPr>
        <w:spacing w:before="120" w:after="0"/>
        <w:rPr>
          <w:rFonts w:ascii="Times New Roman" w:hAnsi="Times New Roman" w:cs="Times New Roman"/>
        </w:rPr>
      </w:pPr>
    </w:p>
    <w:p w14:paraId="7E40A2A2" w14:textId="77777777" w:rsidR="00ED1BFC" w:rsidRDefault="00ED1BFC" w:rsidP="00ED1BFC">
      <w:pPr>
        <w:spacing w:before="120" w:after="0"/>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14:paraId="10AC2C72" w14:textId="77777777" w:rsidR="00ED1BFC" w:rsidRDefault="00ED1BFC" w:rsidP="00ED1BFC">
      <w:pPr>
        <w:tabs>
          <w:tab w:val="left" w:pos="5760"/>
        </w:tabs>
        <w:rPr>
          <w:rFonts w:ascii="Times New Roman" w:hAnsi="Times New Roman" w:cs="Times New Roman"/>
        </w:rPr>
      </w:pPr>
      <w:r>
        <w:rPr>
          <w:rFonts w:ascii="Times New Roman" w:hAnsi="Times New Roman" w:cs="Times New Roman"/>
        </w:rPr>
        <w:t>Evaluator’s Signature</w:t>
      </w:r>
      <w:r>
        <w:rPr>
          <w:rFonts w:ascii="Times New Roman" w:hAnsi="Times New Roman" w:cs="Times New Roman"/>
        </w:rPr>
        <w:tab/>
        <w:t>Date:</w:t>
      </w:r>
    </w:p>
    <w:p w14:paraId="0BBAB0C2" w14:textId="77777777" w:rsidR="00F43495" w:rsidRDefault="00F43495" w:rsidP="00F43495">
      <w:pPr>
        <w:rPr>
          <w:rFonts w:ascii="Times New Roman" w:hAnsi="Times New Roman" w:cs="Times New Roman"/>
        </w:rPr>
      </w:pPr>
    </w:p>
    <w:p w14:paraId="141BC4A4" w14:textId="77777777" w:rsidR="00F43495" w:rsidRPr="00317B31" w:rsidRDefault="00F43495" w:rsidP="00F43495">
      <w:pPr>
        <w:rPr>
          <w:rFonts w:ascii="Times New Roman" w:hAnsi="Times New Roman" w:cs="Times New Roman"/>
        </w:rPr>
        <w:sectPr w:rsidR="00F43495" w:rsidRPr="00317B31" w:rsidSect="00E72646">
          <w:headerReference w:type="even" r:id="rId24"/>
          <w:headerReference w:type="default" r:id="rId25"/>
          <w:footerReference w:type="default" r:id="rId26"/>
          <w:headerReference w:type="first" r:id="rId27"/>
          <w:type w:val="continuous"/>
          <w:pgSz w:w="12240" w:h="15840"/>
          <w:pgMar w:top="720" w:right="720" w:bottom="720" w:left="720" w:header="720" w:footer="720" w:gutter="0"/>
          <w:pgNumType w:start="1"/>
          <w:cols w:space="720"/>
          <w:docGrid w:linePitch="360"/>
        </w:sectPr>
      </w:pPr>
    </w:p>
    <w:p w14:paraId="085389F8" w14:textId="77777777" w:rsidR="00F43495" w:rsidRPr="00317B31" w:rsidRDefault="00F43495" w:rsidP="00F43495">
      <w:pPr>
        <w:jc w:val="center"/>
        <w:rPr>
          <w:rFonts w:ascii="Times New Roman" w:hAnsi="Times New Roman" w:cs="Times New Roman"/>
          <w:b/>
          <w:iCs/>
          <w:u w:val="single"/>
        </w:rPr>
      </w:pPr>
      <w:r w:rsidRPr="00317B31">
        <w:rPr>
          <w:rFonts w:ascii="Times New Roman" w:hAnsi="Times New Roman" w:cs="Times New Roman"/>
          <w:b/>
          <w:iCs/>
          <w:u w:val="single"/>
        </w:rPr>
        <w:lastRenderedPageBreak/>
        <w:t>PURPOSE, INSTRUCTIONS, AND DEFINITIONS</w:t>
      </w:r>
    </w:p>
    <w:p w14:paraId="07E0A007" w14:textId="77777777" w:rsidR="00F43495" w:rsidRPr="00317B31" w:rsidRDefault="00F43495" w:rsidP="00F43495">
      <w:pPr>
        <w:jc w:val="center"/>
        <w:rPr>
          <w:rFonts w:ascii="Times New Roman" w:hAnsi="Times New Roman" w:cs="Times New Roman"/>
          <w:i/>
        </w:rPr>
      </w:pPr>
      <w:r w:rsidRPr="00317B31">
        <w:rPr>
          <w:rFonts w:ascii="Times New Roman" w:hAnsi="Times New Roman" w:cs="Times New Roman"/>
          <w:i/>
        </w:rPr>
        <w:t>(Do not proceed without reading instructions.)</w:t>
      </w:r>
    </w:p>
    <w:p w14:paraId="4F67D11B" w14:textId="77777777" w:rsidR="00F43495" w:rsidRPr="00E17EB8" w:rsidRDefault="00F43495" w:rsidP="00F43495">
      <w:pPr>
        <w:rPr>
          <w:rFonts w:ascii="Times New Roman" w:hAnsi="Times New Roman" w:cs="Times New Roman"/>
          <w:u w:val="single"/>
        </w:rPr>
      </w:pPr>
      <w:r w:rsidRPr="00317B31">
        <w:rPr>
          <w:rFonts w:ascii="Times New Roman" w:hAnsi="Times New Roman" w:cs="Times New Roman"/>
          <w:u w:val="single"/>
        </w:rPr>
        <w:t>The Purpose of Evaluation is:</w:t>
      </w:r>
      <w:r>
        <w:rPr>
          <w:rFonts w:ascii="Times New Roman" w:hAnsi="Times New Roman" w:cs="Times New Roman"/>
          <w:u w:val="single"/>
        </w:rPr>
        <w:t xml:space="preserve"> </w:t>
      </w:r>
      <w:r w:rsidRPr="00317B31">
        <w:rPr>
          <w:rFonts w:ascii="Times New Roman" w:hAnsi="Times New Roman" w:cs="Times New Roman"/>
        </w:rPr>
        <w:t xml:space="preserve">“…to provide a genuinely useful and substantive assessment of faculty performance, to recognize and acknowledge good performance, to enhance performance, and to help employees further their own growth. The evaluation process should be implemented in a positive, supportive manner that encourages self-improvement and excellence in the faculty member’s areas, promotes professionalism and enhances performance.” </w:t>
      </w:r>
      <w:r w:rsidRPr="00317B31">
        <w:rPr>
          <w:rFonts w:ascii="Times New Roman" w:hAnsi="Times New Roman" w:cs="Times New Roman"/>
          <w:i/>
        </w:rPr>
        <w:t>(From Section 12.1 of the Agreement between the VCCCD and AFT Local 1828.)</w:t>
      </w:r>
    </w:p>
    <w:p w14:paraId="5CCDEB39" w14:textId="77777777" w:rsidR="00F43495" w:rsidRDefault="00F43495" w:rsidP="00F43495">
      <w:pPr>
        <w:rPr>
          <w:rFonts w:ascii="Times New Roman" w:hAnsi="Times New Roman" w:cs="Times New Roman"/>
          <w:b/>
        </w:rPr>
      </w:pPr>
      <w:r w:rsidRPr="00032A3F">
        <w:rPr>
          <w:rFonts w:cstheme="minorHAnsi"/>
          <w:noProof/>
        </w:rPr>
        <mc:AlternateContent>
          <mc:Choice Requires="wps">
            <w:drawing>
              <wp:anchor distT="45720" distB="45720" distL="114300" distR="114300" simplePos="0" relativeHeight="251665408" behindDoc="0" locked="0" layoutInCell="1" allowOverlap="1" wp14:anchorId="649FE627" wp14:editId="654D622C">
                <wp:simplePos x="0" y="0"/>
                <wp:positionH relativeFrom="page">
                  <wp:posOffset>5436709</wp:posOffset>
                </wp:positionH>
                <wp:positionV relativeFrom="paragraph">
                  <wp:posOffset>126166</wp:posOffset>
                </wp:positionV>
                <wp:extent cx="1787525" cy="1404620"/>
                <wp:effectExtent l="0" t="0" r="22225" b="171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404620"/>
                        </a:xfrm>
                        <a:prstGeom prst="rect">
                          <a:avLst/>
                        </a:prstGeom>
                        <a:solidFill>
                          <a:srgbClr val="FFFFFF"/>
                        </a:solidFill>
                        <a:ln w="9525">
                          <a:solidFill>
                            <a:srgbClr val="000000"/>
                          </a:solidFill>
                          <a:miter lim="800000"/>
                          <a:headEnd/>
                          <a:tailEnd/>
                        </a:ln>
                      </wps:spPr>
                      <wps:txbx>
                        <w:txbxContent>
                          <w:p w14:paraId="7E9B8D87" w14:textId="77777777" w:rsidR="00F43495" w:rsidRPr="00A82F13" w:rsidRDefault="00F43495" w:rsidP="00F43495">
                            <w:pPr>
                              <w:spacing w:after="0" w:line="240" w:lineRule="auto"/>
                              <w:jc w:val="center"/>
                              <w:rPr>
                                <w:b/>
                                <w:bCs/>
                                <w:sz w:val="20"/>
                                <w:szCs w:val="20"/>
                                <w:u w:val="single"/>
                              </w:rPr>
                            </w:pPr>
                            <w:r w:rsidRPr="00A82F13">
                              <w:rPr>
                                <w:b/>
                                <w:bCs/>
                                <w:sz w:val="20"/>
                                <w:szCs w:val="20"/>
                                <w:u w:val="single"/>
                              </w:rPr>
                              <w:t>RATING SYSTEM</w:t>
                            </w:r>
                          </w:p>
                          <w:p w14:paraId="30916ABB" w14:textId="77777777" w:rsidR="00F43495" w:rsidRDefault="00F43495" w:rsidP="00F43495">
                            <w:pPr>
                              <w:spacing w:after="0" w:line="240" w:lineRule="auto"/>
                            </w:pPr>
                            <w:r>
                              <w:t>E</w:t>
                            </w:r>
                            <w:r>
                              <w:tab/>
                              <w:t>Excellent</w:t>
                            </w:r>
                          </w:p>
                          <w:p w14:paraId="55B856FB" w14:textId="77777777" w:rsidR="00F43495" w:rsidRDefault="00F43495" w:rsidP="00F43495">
                            <w:pPr>
                              <w:spacing w:after="0" w:line="240" w:lineRule="auto"/>
                            </w:pPr>
                            <w:r>
                              <w:t>S</w:t>
                            </w:r>
                            <w:r>
                              <w:tab/>
                              <w:t>Satisfactory</w:t>
                            </w:r>
                          </w:p>
                          <w:p w14:paraId="1BEDCD3A" w14:textId="77777777" w:rsidR="00F43495" w:rsidRDefault="00F43495" w:rsidP="00F43495">
                            <w:pPr>
                              <w:spacing w:after="0" w:line="240" w:lineRule="auto"/>
                            </w:pPr>
                            <w:r>
                              <w:t>N</w:t>
                            </w:r>
                            <w:r>
                              <w:tab/>
                              <w:t>Needs to Improve</w:t>
                            </w:r>
                          </w:p>
                          <w:p w14:paraId="0CE6EF15" w14:textId="77777777" w:rsidR="00F43495" w:rsidRDefault="00F43495" w:rsidP="00F43495">
                            <w:pPr>
                              <w:spacing w:after="0" w:line="240" w:lineRule="auto"/>
                            </w:pPr>
                            <w:r>
                              <w:t>U</w:t>
                            </w:r>
                            <w:r>
                              <w:tab/>
                              <w:t>Unsatisfactory</w:t>
                            </w:r>
                          </w:p>
                          <w:p w14:paraId="126EB746" w14:textId="77777777" w:rsidR="00F43495" w:rsidRDefault="00F43495" w:rsidP="00F43495">
                            <w:pPr>
                              <w:spacing w:after="0" w:line="240" w:lineRule="auto"/>
                            </w:pPr>
                            <w:r>
                              <w:t>N/O</w:t>
                            </w:r>
                            <w:r>
                              <w:tab/>
                              <w:t>Not Observed</w:t>
                            </w:r>
                          </w:p>
                          <w:p w14:paraId="3C79A636" w14:textId="77777777" w:rsidR="00F43495" w:rsidRDefault="00F43495" w:rsidP="00F43495">
                            <w:pPr>
                              <w:spacing w:after="0" w:line="240" w:lineRule="auto"/>
                            </w:pPr>
                            <w:r>
                              <w:t>N/A</w:t>
                            </w:r>
                            <w:r>
                              <w:tab/>
                              <w:t>Not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9FE627" id="Text Box 8" o:spid="_x0000_s1029" type="#_x0000_t202" style="position:absolute;margin-left:428.1pt;margin-top:9.95pt;width:140.75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">
                <v:textbox style="mso-fit-shape-to-text:t">
                  <w:txbxContent>
                    <w:p w14:paraId="7E9B8D87" w14:textId="77777777" w:rsidR="00F43495" w:rsidRPr="00A82F13" w:rsidRDefault="00F43495" w:rsidP="00F43495">
                      <w:pPr>
                        <w:spacing w:after="0" w:line="240" w:lineRule="auto"/>
                        <w:jc w:val="center"/>
                        <w:rPr>
                          <w:b/>
                          <w:bCs/>
                          <w:sz w:val="20"/>
                          <w:szCs w:val="20"/>
                          <w:u w:val="single"/>
                        </w:rPr>
                      </w:pPr>
                      <w:r w:rsidRPr="00A82F13">
                        <w:rPr>
                          <w:b/>
                          <w:bCs/>
                          <w:sz w:val="20"/>
                          <w:szCs w:val="20"/>
                          <w:u w:val="single"/>
                        </w:rPr>
                        <w:t>RATING SYSTEM</w:t>
                      </w:r>
                    </w:p>
                    <w:p w14:paraId="30916ABB" w14:textId="77777777" w:rsidR="00F43495" w:rsidRDefault="00F43495" w:rsidP="00F43495">
                      <w:pPr>
                        <w:spacing w:after="0" w:line="240" w:lineRule="auto"/>
                      </w:pPr>
                      <w:r>
                        <w:t>E</w:t>
                      </w:r>
                      <w:r>
                        <w:tab/>
                        <w:t>Excellent</w:t>
                      </w:r>
                    </w:p>
                    <w:p w14:paraId="55B856FB" w14:textId="77777777" w:rsidR="00F43495" w:rsidRDefault="00F43495" w:rsidP="00F43495">
                      <w:pPr>
                        <w:spacing w:after="0" w:line="240" w:lineRule="auto"/>
                      </w:pPr>
                      <w:r>
                        <w:t>S</w:t>
                      </w:r>
                      <w:r>
                        <w:tab/>
                        <w:t>Satisfactory</w:t>
                      </w:r>
                    </w:p>
                    <w:p w14:paraId="1BEDCD3A" w14:textId="77777777" w:rsidR="00F43495" w:rsidRDefault="00F43495" w:rsidP="00F43495">
                      <w:pPr>
                        <w:spacing w:after="0" w:line="240" w:lineRule="auto"/>
                      </w:pPr>
                      <w:r>
                        <w:t>N</w:t>
                      </w:r>
                      <w:r>
                        <w:tab/>
                        <w:t>Needs to Improve</w:t>
                      </w:r>
                    </w:p>
                    <w:p w14:paraId="0CE6EF15" w14:textId="77777777" w:rsidR="00F43495" w:rsidRDefault="00F43495" w:rsidP="00F43495">
                      <w:pPr>
                        <w:spacing w:after="0" w:line="240" w:lineRule="auto"/>
                      </w:pPr>
                      <w:r>
                        <w:t>U</w:t>
                      </w:r>
                      <w:r>
                        <w:tab/>
                        <w:t>Unsatisfactory</w:t>
                      </w:r>
                    </w:p>
                    <w:p w14:paraId="126EB746" w14:textId="77777777" w:rsidR="00F43495" w:rsidRDefault="00F43495" w:rsidP="00F43495">
                      <w:pPr>
                        <w:spacing w:after="0" w:line="240" w:lineRule="auto"/>
                      </w:pPr>
                      <w:r>
                        <w:t>N/O</w:t>
                      </w:r>
                      <w:r>
                        <w:tab/>
                        <w:t>Not Observed</w:t>
                      </w:r>
                    </w:p>
                    <w:p w14:paraId="3C79A636" w14:textId="77777777" w:rsidR="00F43495" w:rsidRDefault="00F43495" w:rsidP="00F43495">
                      <w:pPr>
                        <w:spacing w:after="0" w:line="240" w:lineRule="auto"/>
                      </w:pPr>
                      <w:r>
                        <w:t>N/A</w:t>
                      </w:r>
                      <w:r>
                        <w:tab/>
                        <w:t>Not Applicable</w:t>
                      </w:r>
                    </w:p>
                  </w:txbxContent>
                </v:textbox>
                <w10:wrap type="square" anchorx="page"/>
              </v:shape>
            </w:pict>
          </mc:Fallback>
        </mc:AlternateContent>
      </w:r>
      <w:r>
        <w:rPr>
          <w:rFonts w:ascii="Times New Roman" w:hAnsi="Times New Roman" w:cs="Times New Roman"/>
          <w:b/>
        </w:rPr>
        <w:t>General Reminders:</w:t>
      </w:r>
    </w:p>
    <w:p w14:paraId="62C5D18E" w14:textId="77777777" w:rsidR="00F43495" w:rsidRPr="00A55531" w:rsidRDefault="00F43495" w:rsidP="00F43495">
      <w:pPr>
        <w:rPr>
          <w:rFonts w:ascii="Times New Roman" w:hAnsi="Times New Roman" w:cs="Times New Roman"/>
          <w:b/>
        </w:rPr>
      </w:pPr>
      <w:r w:rsidRPr="00A55531">
        <w:rPr>
          <w:rFonts w:ascii="Times New Roman" w:hAnsi="Times New Roman" w:cs="Times New Roman"/>
        </w:rPr>
        <w:t>The following steps will be followed</w:t>
      </w:r>
      <w:r>
        <w:rPr>
          <w:rFonts w:ascii="Times New Roman" w:hAnsi="Times New Roman" w:cs="Times New Roman"/>
        </w:rPr>
        <w:t xml:space="preserve"> for all evaluations:</w:t>
      </w:r>
    </w:p>
    <w:p w14:paraId="5A052B59" w14:textId="77777777" w:rsidR="00F43495" w:rsidRPr="00A55531" w:rsidRDefault="00F43495" w:rsidP="00EF0DFF">
      <w:pPr>
        <w:pStyle w:val="ListParagraph"/>
        <w:widowControl/>
        <w:numPr>
          <w:ilvl w:val="0"/>
          <w:numId w:val="3"/>
        </w:numPr>
        <w:spacing w:line="276" w:lineRule="auto"/>
        <w:contextualSpacing/>
        <w:jc w:val="left"/>
        <w:rPr>
          <w:rFonts w:ascii="Times New Roman" w:hAnsi="Times New Roman" w:cs="Times New Roman"/>
        </w:rPr>
      </w:pPr>
      <w:r w:rsidRPr="00A55531">
        <w:rPr>
          <w:rFonts w:ascii="Times New Roman" w:hAnsi="Times New Roman" w:cs="Times New Roman"/>
        </w:rPr>
        <w:t xml:space="preserve">Rate only those areas where you possess first-hand knowledge based on direct observation of </w:t>
      </w:r>
      <w:proofErr w:type="spellStart"/>
      <w:r w:rsidRPr="00A55531">
        <w:rPr>
          <w:rFonts w:ascii="Times New Roman" w:hAnsi="Times New Roman" w:cs="Times New Roman"/>
        </w:rPr>
        <w:t>evaluatee’s</w:t>
      </w:r>
      <w:proofErr w:type="spellEnd"/>
      <w:r w:rsidRPr="00A55531">
        <w:rPr>
          <w:rFonts w:ascii="Times New Roman" w:hAnsi="Times New Roman" w:cs="Times New Roman"/>
        </w:rPr>
        <w:t xml:space="preserve"> performance and/or other substantiated sources. </w:t>
      </w:r>
    </w:p>
    <w:p w14:paraId="135CCB5A" w14:textId="77777777" w:rsidR="00F43495" w:rsidRPr="00A55531" w:rsidRDefault="00F43495" w:rsidP="00EF0DFF">
      <w:pPr>
        <w:pStyle w:val="ListParagraph"/>
        <w:widowControl/>
        <w:numPr>
          <w:ilvl w:val="0"/>
          <w:numId w:val="3"/>
        </w:numPr>
        <w:spacing w:line="276" w:lineRule="auto"/>
        <w:contextualSpacing/>
        <w:jc w:val="left"/>
        <w:rPr>
          <w:rFonts w:ascii="Times New Roman" w:hAnsi="Times New Roman" w:cs="Times New Roman"/>
        </w:rPr>
      </w:pPr>
      <w:r>
        <w:rPr>
          <w:rFonts w:ascii="Times New Roman" w:hAnsi="Times New Roman" w:cs="Times New Roman"/>
        </w:rPr>
        <w:t>U</w:t>
      </w:r>
      <w:r w:rsidRPr="00A55531">
        <w:rPr>
          <w:rFonts w:ascii="Times New Roman" w:hAnsi="Times New Roman" w:cs="Times New Roman"/>
        </w:rPr>
        <w:t xml:space="preserve">se the rating system </w:t>
      </w:r>
      <w:r>
        <w:rPr>
          <w:rFonts w:ascii="Times New Roman" w:hAnsi="Times New Roman" w:cs="Times New Roman"/>
        </w:rPr>
        <w:t xml:space="preserve">on the right </w:t>
      </w:r>
      <w:r w:rsidRPr="00A55531">
        <w:rPr>
          <w:rFonts w:ascii="Times New Roman" w:hAnsi="Times New Roman" w:cs="Times New Roman"/>
        </w:rPr>
        <w:t xml:space="preserve">for each applicable criterion. </w:t>
      </w:r>
    </w:p>
    <w:p w14:paraId="69F20340" w14:textId="77777777" w:rsidR="00F43495" w:rsidRPr="00A55531" w:rsidRDefault="00F43495" w:rsidP="00EF0DFF">
      <w:pPr>
        <w:pStyle w:val="ListParagraph"/>
        <w:widowControl/>
        <w:numPr>
          <w:ilvl w:val="0"/>
          <w:numId w:val="3"/>
        </w:numPr>
        <w:spacing w:line="276" w:lineRule="auto"/>
        <w:contextualSpacing/>
        <w:jc w:val="left"/>
        <w:rPr>
          <w:rFonts w:asciiTheme="minorHAnsi" w:eastAsiaTheme="minorEastAsia" w:hAnsiTheme="minorHAnsi" w:cstheme="minorBidi"/>
        </w:rPr>
      </w:pPr>
      <w:r w:rsidRPr="00A55531">
        <w:rPr>
          <w:rFonts w:ascii="Times New Roman" w:hAnsi="Times New Roman" w:cs="Times New Roman"/>
        </w:rPr>
        <w:t>Provide a detailed response where applicable.</w:t>
      </w:r>
    </w:p>
    <w:p w14:paraId="04739A00" w14:textId="77777777" w:rsidR="00F43495" w:rsidRPr="00317B31" w:rsidRDefault="00F43495" w:rsidP="00EF0DFF">
      <w:pPr>
        <w:pStyle w:val="ListParagraph"/>
        <w:widowControl/>
        <w:numPr>
          <w:ilvl w:val="0"/>
          <w:numId w:val="3"/>
        </w:numPr>
        <w:spacing w:line="276" w:lineRule="auto"/>
        <w:contextualSpacing/>
        <w:jc w:val="left"/>
        <w:rPr>
          <w:rFonts w:ascii="Times New Roman" w:hAnsi="Times New Roman" w:cs="Times New Roman"/>
        </w:rPr>
      </w:pPr>
      <w:r w:rsidRPr="00A55531">
        <w:rPr>
          <w:rFonts w:ascii="Times New Roman" w:hAnsi="Times New Roman" w:cs="Times New Roman"/>
        </w:rPr>
        <w:t xml:space="preserve">If needed, </w:t>
      </w:r>
      <w:r w:rsidRPr="00317B31">
        <w:rPr>
          <w:rFonts w:ascii="Times New Roman" w:hAnsi="Times New Roman" w:cs="Times New Roman"/>
        </w:rPr>
        <w:t>attach extra sheets of paper to accommodate detailed responses and cite the section and item being addressed.</w:t>
      </w:r>
    </w:p>
    <w:p w14:paraId="61E7AD1E" w14:textId="77777777" w:rsidR="00F43495" w:rsidRDefault="00F43495" w:rsidP="00F43495">
      <w:pPr>
        <w:rPr>
          <w:rFonts w:ascii="Times New Roman" w:hAnsi="Times New Roman" w:cs="Times New Roman"/>
        </w:rPr>
      </w:pPr>
    </w:p>
    <w:p w14:paraId="0FE93DCE" w14:textId="77777777" w:rsidR="00F43495" w:rsidRDefault="00F43495" w:rsidP="00F43495">
      <w:pPr>
        <w:rPr>
          <w:rFonts w:ascii="Times New Roman" w:hAnsi="Times New Roman" w:cs="Times New Roman"/>
        </w:rPr>
      </w:pPr>
      <w:r>
        <w:rPr>
          <w:rFonts w:ascii="Times New Roman" w:hAnsi="Times New Roman" w:cs="Times New Roman"/>
        </w:rPr>
        <w:t>For selection of observation dates and times, e</w:t>
      </w:r>
      <w:r w:rsidRPr="00A55531">
        <w:rPr>
          <w:rFonts w:ascii="Times New Roman" w:hAnsi="Times New Roman" w:cs="Times New Roman"/>
        </w:rPr>
        <w:t xml:space="preserve">xcept for during tenure review observations </w:t>
      </w:r>
      <w:r>
        <w:rPr>
          <w:rFonts w:ascii="Times New Roman" w:hAnsi="Times New Roman" w:cs="Times New Roman"/>
        </w:rPr>
        <w:t>(</w:t>
      </w:r>
      <w:r w:rsidRPr="00A55531">
        <w:rPr>
          <w:rFonts w:ascii="Times New Roman" w:hAnsi="Times New Roman" w:cs="Times New Roman"/>
        </w:rPr>
        <w:t>which shall follow the procedures as defined in Article 11 and where two evaluators may attend the same section during the first scheduled visit</w:t>
      </w:r>
      <w:r>
        <w:rPr>
          <w:rFonts w:ascii="Times New Roman" w:hAnsi="Times New Roman" w:cs="Times New Roman"/>
        </w:rPr>
        <w:t>)</w:t>
      </w:r>
      <w:r w:rsidRPr="00A55531">
        <w:rPr>
          <w:rFonts w:ascii="Times New Roman" w:hAnsi="Times New Roman" w:cs="Times New Roman"/>
        </w:rPr>
        <w:t>:</w:t>
      </w:r>
    </w:p>
    <w:p w14:paraId="01F4BC84" w14:textId="77777777" w:rsidR="00F43495" w:rsidRPr="00A55531" w:rsidRDefault="00F43495" w:rsidP="00EF0DFF">
      <w:pPr>
        <w:pStyle w:val="ListParagraph"/>
        <w:widowControl/>
        <w:numPr>
          <w:ilvl w:val="0"/>
          <w:numId w:val="3"/>
        </w:numPr>
        <w:spacing w:line="276" w:lineRule="auto"/>
        <w:contextualSpacing/>
        <w:jc w:val="left"/>
        <w:rPr>
          <w:rFonts w:ascii="Times New Roman" w:hAnsi="Times New Roman" w:cs="Times New Roman"/>
        </w:rPr>
      </w:pPr>
      <w:r w:rsidRPr="00A55531">
        <w:rPr>
          <w:rFonts w:ascii="Times New Roman" w:hAnsi="Times New Roman" w:cs="Times New Roman"/>
        </w:rPr>
        <w:t xml:space="preserve">For non-classroom faculty, each faculty committee member will observe a different session (e.g., one-on-one appointments, group appointments, workshops, orientations, class presentations). </w:t>
      </w:r>
    </w:p>
    <w:p w14:paraId="24F0BBAB" w14:textId="77777777" w:rsidR="00F43495" w:rsidRPr="00A55531" w:rsidRDefault="00F43495" w:rsidP="00EF0DFF">
      <w:pPr>
        <w:pStyle w:val="ListParagraph"/>
        <w:widowControl/>
        <w:numPr>
          <w:ilvl w:val="0"/>
          <w:numId w:val="3"/>
        </w:numPr>
        <w:spacing w:line="276" w:lineRule="auto"/>
        <w:contextualSpacing/>
        <w:jc w:val="left"/>
        <w:rPr>
          <w:rFonts w:ascii="Times New Roman" w:hAnsi="Times New Roman" w:cs="Times New Roman"/>
        </w:rPr>
      </w:pPr>
      <w:r w:rsidRPr="00A55531">
        <w:rPr>
          <w:rFonts w:ascii="Times New Roman" w:hAnsi="Times New Roman" w:cs="Times New Roman"/>
        </w:rPr>
        <w:t>For classroom faculty, each faculty committee member will observe a different section. The Dean or administrative designee may, but is not required to, observe the same session as a faculty committee member.</w:t>
      </w:r>
    </w:p>
    <w:p w14:paraId="425C4CF1" w14:textId="77777777" w:rsidR="00F43495" w:rsidRPr="00A55531" w:rsidRDefault="00F43495" w:rsidP="00EF0DFF">
      <w:pPr>
        <w:pStyle w:val="ListParagraph"/>
        <w:widowControl/>
        <w:numPr>
          <w:ilvl w:val="1"/>
          <w:numId w:val="3"/>
        </w:numPr>
        <w:spacing w:line="276" w:lineRule="auto"/>
        <w:contextualSpacing/>
        <w:jc w:val="left"/>
        <w:rPr>
          <w:rFonts w:ascii="Times New Roman" w:hAnsi="Times New Roman" w:cs="Times New Roman"/>
        </w:rPr>
      </w:pPr>
      <w:r w:rsidRPr="00A55531">
        <w:rPr>
          <w:rFonts w:ascii="Times New Roman" w:hAnsi="Times New Roman" w:cs="Times New Roman"/>
        </w:rPr>
        <w:t>When only two (2) sections are assigned, faculty observers shall observe different sections.</w:t>
      </w:r>
    </w:p>
    <w:p w14:paraId="6A007E68" w14:textId="77777777" w:rsidR="00F43495" w:rsidRPr="00A55531" w:rsidRDefault="00F43495" w:rsidP="00EF0DFF">
      <w:pPr>
        <w:pStyle w:val="ListParagraph"/>
        <w:widowControl/>
        <w:numPr>
          <w:ilvl w:val="1"/>
          <w:numId w:val="3"/>
        </w:numPr>
        <w:spacing w:line="276" w:lineRule="auto"/>
        <w:contextualSpacing/>
        <w:jc w:val="left"/>
        <w:rPr>
          <w:rFonts w:ascii="Times New Roman" w:hAnsi="Times New Roman" w:cs="Times New Roman"/>
        </w:rPr>
      </w:pPr>
      <w:r w:rsidRPr="00A55531">
        <w:rPr>
          <w:rFonts w:ascii="Times New Roman" w:hAnsi="Times New Roman" w:cs="Times New Roman"/>
        </w:rPr>
        <w:t>When a single (1) section is assigned, faculty committee members shall observe on different dates.</w:t>
      </w:r>
    </w:p>
    <w:p w14:paraId="2FFE5936" w14:textId="77777777" w:rsidR="00F43495" w:rsidRPr="00A55531" w:rsidRDefault="00F43495" w:rsidP="00EF0DFF">
      <w:pPr>
        <w:pStyle w:val="ListParagraph"/>
        <w:widowControl/>
        <w:numPr>
          <w:ilvl w:val="1"/>
          <w:numId w:val="3"/>
        </w:numPr>
        <w:spacing w:line="276" w:lineRule="auto"/>
        <w:contextualSpacing/>
        <w:jc w:val="left"/>
        <w:rPr>
          <w:rFonts w:ascii="Times New Roman" w:hAnsi="Times New Roman" w:cs="Times New Roman"/>
        </w:rPr>
      </w:pPr>
      <w:r w:rsidRPr="00A55531">
        <w:rPr>
          <w:rFonts w:ascii="Times New Roman" w:hAnsi="Times New Roman" w:cs="Times New Roman"/>
        </w:rPr>
        <w:t>When an evaluatee teaches courses in more than one modality, at least two modalities must be observed.</w:t>
      </w:r>
    </w:p>
    <w:p w14:paraId="4BB14901" w14:textId="77777777" w:rsidR="00F43495" w:rsidRPr="00A55531" w:rsidRDefault="00F43495" w:rsidP="00EF0DFF">
      <w:pPr>
        <w:pStyle w:val="ListParagraph"/>
        <w:widowControl/>
        <w:numPr>
          <w:ilvl w:val="1"/>
          <w:numId w:val="3"/>
        </w:numPr>
        <w:spacing w:line="276" w:lineRule="auto"/>
        <w:contextualSpacing/>
        <w:jc w:val="left"/>
        <w:rPr>
          <w:rFonts w:ascii="Times New Roman" w:hAnsi="Times New Roman" w:cs="Times New Roman"/>
        </w:rPr>
      </w:pPr>
      <w:r w:rsidRPr="00A55531">
        <w:rPr>
          <w:rFonts w:ascii="Times New Roman" w:hAnsi="Times New Roman" w:cs="Times New Roman"/>
        </w:rPr>
        <w:t>The following may be considered separate courses for the purpose of evaluation observations:</w:t>
      </w:r>
    </w:p>
    <w:p w14:paraId="6B4A83C7" w14:textId="77777777" w:rsidR="00F43495" w:rsidRPr="00A55531" w:rsidRDefault="00F43495" w:rsidP="00EF0DFF">
      <w:pPr>
        <w:pStyle w:val="ListParagraph"/>
        <w:widowControl/>
        <w:numPr>
          <w:ilvl w:val="2"/>
          <w:numId w:val="3"/>
        </w:numPr>
        <w:spacing w:line="276" w:lineRule="auto"/>
        <w:contextualSpacing/>
        <w:jc w:val="left"/>
        <w:rPr>
          <w:rFonts w:ascii="Times New Roman" w:hAnsi="Times New Roman" w:cs="Times New Roman"/>
        </w:rPr>
      </w:pPr>
      <w:r w:rsidRPr="00A55531">
        <w:rPr>
          <w:rFonts w:ascii="Times New Roman" w:hAnsi="Times New Roman" w:cs="Times New Roman"/>
        </w:rPr>
        <w:t>A lecture and lab list under the same CRN but separate in time and/or space.</w:t>
      </w:r>
    </w:p>
    <w:p w14:paraId="24AE5006" w14:textId="77777777" w:rsidR="00F43495" w:rsidRPr="00A55531" w:rsidRDefault="00F43495" w:rsidP="00EF0DFF">
      <w:pPr>
        <w:pStyle w:val="ListParagraph"/>
        <w:widowControl/>
        <w:numPr>
          <w:ilvl w:val="2"/>
          <w:numId w:val="3"/>
        </w:numPr>
        <w:spacing w:line="276" w:lineRule="auto"/>
        <w:contextualSpacing/>
        <w:jc w:val="left"/>
        <w:rPr>
          <w:rFonts w:ascii="Times New Roman" w:hAnsi="Times New Roman" w:cs="Times New Roman"/>
        </w:rPr>
      </w:pPr>
      <w:r w:rsidRPr="00A55531">
        <w:rPr>
          <w:rFonts w:ascii="Times New Roman" w:hAnsi="Times New Roman" w:cs="Times New Roman"/>
        </w:rPr>
        <w:t>The in-person and asynchronous components of a hybrid class.</w:t>
      </w:r>
    </w:p>
    <w:p w14:paraId="4E40AADB" w14:textId="77777777" w:rsidR="00F43495" w:rsidRDefault="00F43495" w:rsidP="00F43495">
      <w:pPr>
        <w:rPr>
          <w:rFonts w:ascii="Times New Roman" w:hAnsi="Times New Roman" w:cs="Times New Roman"/>
          <w:b/>
        </w:rPr>
      </w:pPr>
    </w:p>
    <w:p w14:paraId="21E761A3" w14:textId="77777777" w:rsidR="00F43495" w:rsidRPr="00317B31" w:rsidRDefault="00F43495" w:rsidP="00F43495">
      <w:pPr>
        <w:rPr>
          <w:rFonts w:ascii="Times New Roman" w:hAnsi="Times New Roman" w:cs="Times New Roman"/>
        </w:rPr>
      </w:pPr>
      <w:r w:rsidRPr="00317B31">
        <w:rPr>
          <w:rFonts w:ascii="Times New Roman" w:hAnsi="Times New Roman" w:cs="Times New Roman"/>
          <w:b/>
        </w:rPr>
        <w:t>Tenure Review of Probationary Faculty</w:t>
      </w:r>
      <w:r>
        <w:rPr>
          <w:rFonts w:ascii="Times New Roman" w:hAnsi="Times New Roman" w:cs="Times New Roman"/>
          <w:b/>
        </w:rPr>
        <w:t xml:space="preserve"> - </w:t>
      </w:r>
      <w:r w:rsidRPr="00317B31">
        <w:rPr>
          <w:rFonts w:ascii="Times New Roman" w:hAnsi="Times New Roman" w:cs="Times New Roman"/>
          <w:i/>
        </w:rPr>
        <w:t xml:space="preserve">Please review Article 11 of the collective bargaining agreement </w:t>
      </w:r>
      <w:r w:rsidRPr="00317B31">
        <w:rPr>
          <w:rFonts w:ascii="Times New Roman" w:hAnsi="Times New Roman" w:cs="Times New Roman"/>
          <w:i/>
          <w:u w:val="single"/>
        </w:rPr>
        <w:t>before</w:t>
      </w:r>
      <w:r w:rsidRPr="00317B31">
        <w:rPr>
          <w:rFonts w:ascii="Times New Roman" w:hAnsi="Times New Roman" w:cs="Times New Roman"/>
          <w:i/>
        </w:rPr>
        <w:t xml:space="preserve"> proceeding. </w:t>
      </w:r>
      <w:r w:rsidRPr="00317B31">
        <w:rPr>
          <w:rFonts w:ascii="Times New Roman" w:hAnsi="Times New Roman" w:cs="Times New Roman"/>
        </w:rPr>
        <w:t>Pursuant to Article 11.6 B (</w:t>
      </w:r>
      <w:r>
        <w:rPr>
          <w:rFonts w:ascii="Times New Roman" w:hAnsi="Times New Roman" w:cs="Times New Roman"/>
        </w:rPr>
        <w:t>5</w:t>
      </w:r>
      <w:r w:rsidRPr="00317B31">
        <w:rPr>
          <w:rFonts w:ascii="Times New Roman" w:hAnsi="Times New Roman" w:cs="Times New Roman"/>
        </w:rPr>
        <w:t>) there is a “Difference in [evaluation] Criteria Weighting for First, Second, and Third Contracts.”  Select and use the appropriate criteria to be weighted the most by Tenure Review Committee members when completing this evaluation process.</w:t>
      </w:r>
    </w:p>
    <w:p w14:paraId="44996808" w14:textId="77777777" w:rsidR="00F43495" w:rsidRPr="00317B31" w:rsidRDefault="00F43495" w:rsidP="00EF0DFF">
      <w:pPr>
        <w:pStyle w:val="ListParagraph"/>
        <w:widowControl/>
        <w:numPr>
          <w:ilvl w:val="0"/>
          <w:numId w:val="2"/>
        </w:numPr>
        <w:spacing w:line="276" w:lineRule="auto"/>
        <w:contextualSpacing/>
        <w:jc w:val="left"/>
        <w:rPr>
          <w:rFonts w:ascii="Times New Roman" w:hAnsi="Times New Roman" w:cs="Times New Roman"/>
        </w:rPr>
      </w:pPr>
      <w:r w:rsidRPr="00317B31">
        <w:rPr>
          <w:rFonts w:ascii="Times New Roman" w:hAnsi="Times New Roman" w:cs="Times New Roman"/>
        </w:rPr>
        <w:t>1</w:t>
      </w:r>
      <w:r w:rsidRPr="00317B31">
        <w:rPr>
          <w:rFonts w:ascii="Times New Roman" w:hAnsi="Times New Roman" w:cs="Times New Roman"/>
          <w:vertAlign w:val="superscript"/>
        </w:rPr>
        <w:t>st</w:t>
      </w:r>
      <w:r w:rsidRPr="00317B31">
        <w:rPr>
          <w:rFonts w:ascii="Times New Roman" w:hAnsi="Times New Roman" w:cs="Times New Roman"/>
        </w:rPr>
        <w:t xml:space="preserve"> and 2</w:t>
      </w:r>
      <w:r w:rsidRPr="00317B31">
        <w:rPr>
          <w:rFonts w:ascii="Times New Roman" w:hAnsi="Times New Roman" w:cs="Times New Roman"/>
          <w:vertAlign w:val="superscript"/>
        </w:rPr>
        <w:t>nd</w:t>
      </w:r>
      <w:r w:rsidRPr="00317B31">
        <w:rPr>
          <w:rFonts w:ascii="Times New Roman" w:hAnsi="Times New Roman" w:cs="Times New Roman"/>
        </w:rPr>
        <w:t xml:space="preserve"> contract: All criteria considered, with the </w:t>
      </w:r>
      <w:r w:rsidRPr="00317B31">
        <w:rPr>
          <w:rFonts w:ascii="Times New Roman" w:hAnsi="Times New Roman" w:cs="Times New Roman"/>
          <w:u w:val="single"/>
        </w:rPr>
        <w:t>primary assignment criteria</w:t>
      </w:r>
      <w:r w:rsidRPr="00317B31">
        <w:rPr>
          <w:rFonts w:ascii="Times New Roman" w:hAnsi="Times New Roman" w:cs="Times New Roman"/>
        </w:rPr>
        <w:t xml:space="preserve"> most important.</w:t>
      </w:r>
    </w:p>
    <w:p w14:paraId="4C38CF20" w14:textId="77777777" w:rsidR="00F43495" w:rsidRPr="00317B31" w:rsidRDefault="00F43495" w:rsidP="00EF0DFF">
      <w:pPr>
        <w:pStyle w:val="ListParagraph"/>
        <w:widowControl/>
        <w:numPr>
          <w:ilvl w:val="0"/>
          <w:numId w:val="2"/>
        </w:numPr>
        <w:spacing w:line="276" w:lineRule="auto"/>
        <w:contextualSpacing/>
        <w:jc w:val="left"/>
        <w:rPr>
          <w:rFonts w:ascii="Times New Roman" w:hAnsi="Times New Roman" w:cs="Times New Roman"/>
        </w:rPr>
      </w:pPr>
      <w:r w:rsidRPr="00317B31">
        <w:rPr>
          <w:rFonts w:ascii="Times New Roman" w:hAnsi="Times New Roman" w:cs="Times New Roman"/>
        </w:rPr>
        <w:t>3</w:t>
      </w:r>
      <w:r w:rsidRPr="00317B31">
        <w:rPr>
          <w:rFonts w:ascii="Times New Roman" w:hAnsi="Times New Roman" w:cs="Times New Roman"/>
          <w:vertAlign w:val="superscript"/>
        </w:rPr>
        <w:t>rd</w:t>
      </w:r>
      <w:r w:rsidRPr="00317B31">
        <w:rPr>
          <w:rFonts w:ascii="Times New Roman" w:hAnsi="Times New Roman" w:cs="Times New Roman"/>
        </w:rPr>
        <w:t xml:space="preserve"> contract:  All criteria considered</w:t>
      </w:r>
      <w:r>
        <w:rPr>
          <w:rFonts w:ascii="Times New Roman" w:hAnsi="Times New Roman" w:cs="Times New Roman"/>
          <w:color w:val="0070C0"/>
        </w:rPr>
        <w:t>,</w:t>
      </w:r>
      <w:r w:rsidRPr="00317B31">
        <w:rPr>
          <w:rFonts w:ascii="Times New Roman" w:hAnsi="Times New Roman" w:cs="Times New Roman"/>
        </w:rPr>
        <w:t xml:space="preserve"> with candidate expected to be </w:t>
      </w:r>
      <w:r w:rsidRPr="00317B31">
        <w:rPr>
          <w:rFonts w:ascii="Times New Roman" w:hAnsi="Times New Roman" w:cs="Times New Roman"/>
          <w:u w:val="single"/>
        </w:rPr>
        <w:t>fully participating</w:t>
      </w:r>
      <w:r w:rsidRPr="00317B31">
        <w:rPr>
          <w:rFonts w:ascii="Times New Roman" w:hAnsi="Times New Roman" w:cs="Times New Roman"/>
        </w:rPr>
        <w:t xml:space="preserve"> member of campus community</w:t>
      </w:r>
    </w:p>
    <w:p w14:paraId="3A6EDEC2" w14:textId="77777777" w:rsidR="00F43495" w:rsidRPr="00317B31" w:rsidRDefault="00F43495" w:rsidP="00F43495">
      <w:pPr>
        <w:rPr>
          <w:rFonts w:ascii="Times New Roman" w:hAnsi="Times New Roman" w:cs="Times New Roman"/>
        </w:rPr>
      </w:pPr>
    </w:p>
    <w:p w14:paraId="4A64940A" w14:textId="77777777" w:rsidR="00F43495" w:rsidRDefault="00F43495" w:rsidP="00F43495">
      <w:pPr>
        <w:spacing w:after="0"/>
        <w:rPr>
          <w:rFonts w:ascii="Times New Roman" w:hAnsi="Times New Roman" w:cs="Times New Roman"/>
        </w:rPr>
      </w:pPr>
      <w:r>
        <w:rPr>
          <w:rFonts w:ascii="Times New Roman" w:hAnsi="Times New Roman" w:cs="Times New Roman"/>
        </w:rPr>
        <w:br w:type="page"/>
      </w:r>
    </w:p>
    <w:p w14:paraId="5A2C8103" w14:textId="77777777" w:rsidR="00EF0DFF" w:rsidRDefault="00EF0DFF" w:rsidP="00EF0DFF">
      <w:pPr>
        <w:rPr>
          <w:rFonts w:ascii="Times New Roman" w:hAnsi="Times New Roman" w:cs="Times New Roman"/>
        </w:rPr>
      </w:pP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241D7F97" w14:textId="77777777" w:rsidTr="00896A7F">
        <w:trPr>
          <w:trHeight w:val="305"/>
        </w:trPr>
        <w:tc>
          <w:tcPr>
            <w:tcW w:w="7020" w:type="dxa"/>
            <w:gridSpan w:val="2"/>
          </w:tcPr>
          <w:p w14:paraId="785E2C06" w14:textId="77777777" w:rsidR="00EF0DFF" w:rsidRPr="00C51ED5" w:rsidRDefault="00EF0DFF" w:rsidP="00896A7F">
            <w:pPr>
              <w:rPr>
                <w:rFonts w:ascii="Times New Roman" w:hAnsi="Times New Roman" w:cs="Times New Roman"/>
                <w:b/>
              </w:rPr>
            </w:pPr>
            <w:r>
              <w:rPr>
                <w:rFonts w:ascii="Times New Roman" w:hAnsi="Times New Roman" w:cs="Times New Roman"/>
              </w:rPr>
              <w:br w:type="page"/>
            </w:r>
            <w:r w:rsidRPr="00317B31">
              <w:rPr>
                <w:rFonts w:ascii="Times New Roman" w:hAnsi="Times New Roman" w:cs="Times New Roman"/>
                <w:b/>
              </w:rPr>
              <w:t>Professionalism &amp; Responsibility (All Faculty)</w:t>
            </w:r>
          </w:p>
        </w:tc>
        <w:tc>
          <w:tcPr>
            <w:tcW w:w="555" w:type="dxa"/>
          </w:tcPr>
          <w:p w14:paraId="4FCBDD83"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5AFDC3D4"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544E82AB"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62F7AE1D"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52DF8020"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6343338C"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6C674B00" w14:textId="77777777" w:rsidTr="00896A7F">
        <w:tc>
          <w:tcPr>
            <w:tcW w:w="540" w:type="dxa"/>
          </w:tcPr>
          <w:p w14:paraId="1AB495C1"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1CE1D50C" w14:textId="77777777" w:rsidR="00EF0DFF" w:rsidRPr="00202E07" w:rsidRDefault="00EF0DFF" w:rsidP="00896A7F">
            <w:pPr>
              <w:spacing w:before="120"/>
              <w:rPr>
                <w:rFonts w:ascii="Times New Roman" w:hAnsi="Times New Roman" w:cs="Times New Roman"/>
              </w:rPr>
            </w:pPr>
            <w:r w:rsidRPr="38CF29DB">
              <w:rPr>
                <w:rFonts w:ascii="Times New Roman" w:hAnsi="Times New Roman" w:cs="Times New Roman"/>
              </w:rPr>
              <w:t>Demonstrates cooperation and sensitivity in working with colleagues and staff.</w:t>
            </w:r>
          </w:p>
        </w:tc>
        <w:tc>
          <w:tcPr>
            <w:tcW w:w="555" w:type="dxa"/>
            <w:vAlign w:val="center"/>
          </w:tcPr>
          <w:p w14:paraId="1EB6EF3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B042A9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9E27DE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104F6C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67C5E2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C33DB0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33CE54D0" w14:textId="77777777" w:rsidTr="00896A7F">
        <w:tc>
          <w:tcPr>
            <w:tcW w:w="540" w:type="dxa"/>
          </w:tcPr>
          <w:p w14:paraId="51B531B7"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2.</w:t>
            </w:r>
          </w:p>
        </w:tc>
        <w:tc>
          <w:tcPr>
            <w:tcW w:w="6480" w:type="dxa"/>
          </w:tcPr>
          <w:p w14:paraId="2F4116EB" w14:textId="77777777" w:rsidR="00EF0DFF" w:rsidRPr="00202E07" w:rsidRDefault="00EF0DFF" w:rsidP="00896A7F">
            <w:pPr>
              <w:spacing w:before="120"/>
              <w:rPr>
                <w:rFonts w:ascii="Times New Roman" w:hAnsi="Times New Roman" w:cs="Times New Roman"/>
              </w:rPr>
            </w:pPr>
            <w:r w:rsidRPr="00202E07">
              <w:rPr>
                <w:rFonts w:ascii="Times New Roman" w:hAnsi="Times New Roman" w:cs="Times New Roman"/>
              </w:rPr>
              <w:t xml:space="preserve">Willingness and availability to assist students. </w:t>
            </w:r>
          </w:p>
        </w:tc>
        <w:tc>
          <w:tcPr>
            <w:tcW w:w="555" w:type="dxa"/>
            <w:vAlign w:val="center"/>
          </w:tcPr>
          <w:p w14:paraId="6F18FC4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C921D0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C6FB60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4A6543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BFA055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1AAE2D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7E0ACD27" w14:textId="77777777" w:rsidTr="00896A7F">
        <w:tc>
          <w:tcPr>
            <w:tcW w:w="540" w:type="dxa"/>
          </w:tcPr>
          <w:p w14:paraId="0D987433"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3.</w:t>
            </w:r>
          </w:p>
        </w:tc>
        <w:tc>
          <w:tcPr>
            <w:tcW w:w="6480" w:type="dxa"/>
          </w:tcPr>
          <w:p w14:paraId="2CAE8AB1" w14:textId="77777777" w:rsidR="00EF0DFF" w:rsidRPr="00202E07" w:rsidRDefault="00EF0DFF" w:rsidP="00896A7F">
            <w:pPr>
              <w:spacing w:before="120"/>
              <w:rPr>
                <w:rFonts w:ascii="Times New Roman" w:hAnsi="Times New Roman" w:cs="Times New Roman"/>
              </w:rPr>
            </w:pPr>
            <w:r w:rsidRPr="00202E07">
              <w:rPr>
                <w:rFonts w:ascii="Times New Roman" w:hAnsi="Times New Roman" w:cs="Times New Roman"/>
              </w:rPr>
              <w:t>Submits required departmental reports and other necessary paperwork, including census, and/or positive attendance, student learning outcomes documentation, and grades on time.</w:t>
            </w:r>
          </w:p>
        </w:tc>
        <w:tc>
          <w:tcPr>
            <w:tcW w:w="555" w:type="dxa"/>
            <w:vAlign w:val="center"/>
          </w:tcPr>
          <w:p w14:paraId="3F0B6AB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408B93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DB6D75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A70D6D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5EEB79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20612C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45812E16" w14:textId="77777777" w:rsidTr="00896A7F">
        <w:tc>
          <w:tcPr>
            <w:tcW w:w="540" w:type="dxa"/>
          </w:tcPr>
          <w:p w14:paraId="7F6D5D35"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4.</w:t>
            </w:r>
          </w:p>
        </w:tc>
        <w:tc>
          <w:tcPr>
            <w:tcW w:w="6480" w:type="dxa"/>
          </w:tcPr>
          <w:p w14:paraId="219DA6D4" w14:textId="77777777" w:rsidR="00EF0DFF" w:rsidRPr="004F44DE" w:rsidRDefault="00EF0DFF" w:rsidP="00896A7F">
            <w:pPr>
              <w:spacing w:before="120"/>
              <w:rPr>
                <w:rFonts w:ascii="Times New Roman" w:hAnsi="Times New Roman" w:cs="Times New Roman"/>
                <w:szCs w:val="20"/>
              </w:rPr>
            </w:pPr>
            <w:r w:rsidRPr="004F44DE">
              <w:rPr>
                <w:rFonts w:ascii="Times New Roman" w:hAnsi="Times New Roman" w:cs="Times New Roman"/>
                <w:szCs w:val="20"/>
              </w:rPr>
              <w:t>Orders textbooks, instructional materials, and equipment in a timely manner.</w:t>
            </w:r>
          </w:p>
        </w:tc>
        <w:tc>
          <w:tcPr>
            <w:tcW w:w="555" w:type="dxa"/>
            <w:vAlign w:val="center"/>
          </w:tcPr>
          <w:p w14:paraId="3815CE2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791D44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0889CA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3EE80B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FCDDD5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7B1A7D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46885CB6" w14:textId="77777777" w:rsidTr="00896A7F">
        <w:tc>
          <w:tcPr>
            <w:tcW w:w="540" w:type="dxa"/>
          </w:tcPr>
          <w:p w14:paraId="07D1DE4F"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5.</w:t>
            </w:r>
          </w:p>
        </w:tc>
        <w:tc>
          <w:tcPr>
            <w:tcW w:w="6480" w:type="dxa"/>
          </w:tcPr>
          <w:p w14:paraId="194A27C9" w14:textId="77777777" w:rsidR="00EF0DFF" w:rsidRPr="004F44DE" w:rsidRDefault="00EF0DFF" w:rsidP="00896A7F">
            <w:pPr>
              <w:spacing w:before="120"/>
              <w:rPr>
                <w:rFonts w:ascii="Times New Roman" w:hAnsi="Times New Roman" w:cs="Times New Roman"/>
                <w:szCs w:val="20"/>
              </w:rPr>
            </w:pPr>
            <w:r w:rsidRPr="004F44DE">
              <w:rPr>
                <w:rFonts w:ascii="Times New Roman" w:hAnsi="Times New Roman" w:cs="Times New Roman"/>
                <w:szCs w:val="20"/>
              </w:rPr>
              <w:t>Maintains work schedule and keeps appointments.</w:t>
            </w:r>
          </w:p>
        </w:tc>
        <w:tc>
          <w:tcPr>
            <w:tcW w:w="555" w:type="dxa"/>
            <w:vAlign w:val="center"/>
          </w:tcPr>
          <w:p w14:paraId="4CE50E8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A6A457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9F73DC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D09851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144552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5833B5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78D233C7" w14:textId="77777777" w:rsidTr="00896A7F">
        <w:tc>
          <w:tcPr>
            <w:tcW w:w="540" w:type="dxa"/>
          </w:tcPr>
          <w:p w14:paraId="78597F5D"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6.</w:t>
            </w:r>
          </w:p>
        </w:tc>
        <w:tc>
          <w:tcPr>
            <w:tcW w:w="6480" w:type="dxa"/>
          </w:tcPr>
          <w:p w14:paraId="1C781D68" w14:textId="77777777" w:rsidR="00EF0DFF" w:rsidRPr="00FB5A02" w:rsidRDefault="00EF0DFF" w:rsidP="00896A7F">
            <w:pPr>
              <w:spacing w:before="120"/>
              <w:rPr>
                <w:rFonts w:ascii="Times New Roman" w:hAnsi="Times New Roman" w:cs="Times New Roman"/>
              </w:rPr>
            </w:pPr>
            <w:r w:rsidRPr="00FB5A02">
              <w:rPr>
                <w:rFonts w:ascii="Times New Roman" w:hAnsi="Times New Roman" w:cs="Times New Roman"/>
              </w:rPr>
              <w:t>Exercises good judgment in the use of facilities, equipment, supplies, and VCCCD learning management system (if applicable).</w:t>
            </w:r>
          </w:p>
        </w:tc>
        <w:tc>
          <w:tcPr>
            <w:tcW w:w="555" w:type="dxa"/>
            <w:vAlign w:val="center"/>
          </w:tcPr>
          <w:p w14:paraId="470CD3C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2247D1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CDEA28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40D2AF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83557F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17C4E3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004C6A11" w14:textId="77777777" w:rsidTr="00896A7F">
        <w:tc>
          <w:tcPr>
            <w:tcW w:w="540" w:type="dxa"/>
          </w:tcPr>
          <w:p w14:paraId="33194D48"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7.</w:t>
            </w:r>
          </w:p>
        </w:tc>
        <w:tc>
          <w:tcPr>
            <w:tcW w:w="6480" w:type="dxa"/>
          </w:tcPr>
          <w:p w14:paraId="6CB6A3E3" w14:textId="77777777" w:rsidR="00EF0DFF" w:rsidRPr="00FB5A02" w:rsidRDefault="00EF0DFF" w:rsidP="00896A7F">
            <w:pPr>
              <w:spacing w:before="120"/>
              <w:rPr>
                <w:rFonts w:ascii="Times New Roman" w:hAnsi="Times New Roman" w:cs="Times New Roman"/>
                <w:szCs w:val="20"/>
              </w:rPr>
            </w:pPr>
            <w:r w:rsidRPr="00FB5A02">
              <w:rPr>
                <w:rFonts w:ascii="Times New Roman" w:hAnsi="Times New Roman" w:cs="Times New Roman"/>
                <w:szCs w:val="20"/>
              </w:rPr>
              <w:t>Observes health and safety regulations.</w:t>
            </w:r>
          </w:p>
        </w:tc>
        <w:tc>
          <w:tcPr>
            <w:tcW w:w="555" w:type="dxa"/>
            <w:vAlign w:val="center"/>
          </w:tcPr>
          <w:p w14:paraId="35BA286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1AD222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A0516F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04F4D9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D613CE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6694A1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404C4149" w14:textId="77777777" w:rsidTr="00896A7F">
        <w:tc>
          <w:tcPr>
            <w:tcW w:w="540" w:type="dxa"/>
          </w:tcPr>
          <w:p w14:paraId="0E8DBE82" w14:textId="77777777" w:rsidR="00EF0DFF" w:rsidRPr="004F44DE" w:rsidRDefault="00EF0DFF" w:rsidP="00896A7F">
            <w:pPr>
              <w:spacing w:before="120"/>
              <w:jc w:val="right"/>
              <w:rPr>
                <w:rFonts w:ascii="Times New Roman" w:hAnsi="Times New Roman" w:cs="Times New Roman"/>
              </w:rPr>
            </w:pPr>
            <w:r w:rsidRPr="3A6E66DD">
              <w:rPr>
                <w:rFonts w:ascii="Times New Roman" w:hAnsi="Times New Roman" w:cs="Times New Roman"/>
              </w:rPr>
              <w:t>8.</w:t>
            </w:r>
          </w:p>
        </w:tc>
        <w:tc>
          <w:tcPr>
            <w:tcW w:w="6480" w:type="dxa"/>
          </w:tcPr>
          <w:p w14:paraId="6ED23AC5" w14:textId="77777777" w:rsidR="00EF0DFF" w:rsidRPr="00FB5A02" w:rsidRDefault="00EF0DFF" w:rsidP="00896A7F">
            <w:pPr>
              <w:spacing w:before="120"/>
              <w:rPr>
                <w:rFonts w:ascii="Times New Roman" w:hAnsi="Times New Roman" w:cs="Times New Roman"/>
                <w:szCs w:val="20"/>
              </w:rPr>
            </w:pPr>
            <w:r w:rsidRPr="00FB5A02">
              <w:rPr>
                <w:rFonts w:ascii="Times New Roman" w:hAnsi="Times New Roman" w:cs="Times New Roman"/>
                <w:szCs w:val="20"/>
              </w:rPr>
              <w:t>Makes a positive contribution to the department.</w:t>
            </w:r>
          </w:p>
        </w:tc>
        <w:tc>
          <w:tcPr>
            <w:tcW w:w="555" w:type="dxa"/>
            <w:vAlign w:val="center"/>
          </w:tcPr>
          <w:p w14:paraId="122592F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683829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E34CC0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A8493E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B2A802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8820D7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5CDEBE11" w14:textId="77777777" w:rsidTr="00896A7F">
        <w:tc>
          <w:tcPr>
            <w:tcW w:w="540" w:type="dxa"/>
          </w:tcPr>
          <w:p w14:paraId="4871754C" w14:textId="77777777" w:rsidR="00EF0DFF" w:rsidRPr="004F44DE" w:rsidRDefault="00EF0DFF" w:rsidP="00896A7F">
            <w:pPr>
              <w:spacing w:before="120"/>
              <w:jc w:val="right"/>
              <w:rPr>
                <w:rFonts w:ascii="Times New Roman" w:hAnsi="Times New Roman" w:cs="Times New Roman"/>
              </w:rPr>
            </w:pPr>
            <w:r w:rsidRPr="3A6E66DD">
              <w:rPr>
                <w:rFonts w:ascii="Times New Roman" w:hAnsi="Times New Roman" w:cs="Times New Roman"/>
              </w:rPr>
              <w:t>9.</w:t>
            </w:r>
          </w:p>
        </w:tc>
        <w:tc>
          <w:tcPr>
            <w:tcW w:w="6480" w:type="dxa"/>
          </w:tcPr>
          <w:p w14:paraId="43ADAE0A" w14:textId="77777777" w:rsidR="00EF0DFF" w:rsidRPr="00FB5A02" w:rsidRDefault="00EF0DFF" w:rsidP="00896A7F">
            <w:pPr>
              <w:spacing w:before="120"/>
              <w:rPr>
                <w:rFonts w:ascii="Times New Roman" w:hAnsi="Times New Roman" w:cs="Times New Roman"/>
                <w:szCs w:val="20"/>
              </w:rPr>
            </w:pPr>
            <w:r w:rsidRPr="00FB5A02">
              <w:rPr>
                <w:rFonts w:ascii="Times New Roman" w:hAnsi="Times New Roman" w:cs="Times New Roman"/>
                <w:szCs w:val="20"/>
              </w:rPr>
              <w:t>Meets flex requirements.</w:t>
            </w:r>
          </w:p>
        </w:tc>
        <w:tc>
          <w:tcPr>
            <w:tcW w:w="555" w:type="dxa"/>
            <w:vAlign w:val="center"/>
          </w:tcPr>
          <w:p w14:paraId="78FA8FC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F6A661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FDC2F9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D1A918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F4D50E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4250FD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456A8451" w14:textId="77777777" w:rsidTr="00896A7F">
        <w:tc>
          <w:tcPr>
            <w:tcW w:w="540" w:type="dxa"/>
          </w:tcPr>
          <w:p w14:paraId="682E8D22" w14:textId="77777777" w:rsidR="00EF0DFF" w:rsidRPr="004F44DE" w:rsidRDefault="00EF0DFF" w:rsidP="00896A7F">
            <w:pPr>
              <w:spacing w:before="120"/>
              <w:jc w:val="right"/>
              <w:rPr>
                <w:rFonts w:ascii="Times New Roman" w:hAnsi="Times New Roman" w:cs="Times New Roman"/>
              </w:rPr>
            </w:pPr>
            <w:r w:rsidRPr="3A6E66DD">
              <w:rPr>
                <w:rFonts w:ascii="Times New Roman" w:hAnsi="Times New Roman" w:cs="Times New Roman"/>
              </w:rPr>
              <w:t>10.</w:t>
            </w:r>
          </w:p>
        </w:tc>
        <w:tc>
          <w:tcPr>
            <w:tcW w:w="6480" w:type="dxa"/>
          </w:tcPr>
          <w:p w14:paraId="5CE92DF6" w14:textId="77777777" w:rsidR="00EF0DFF" w:rsidRPr="00FB5A02" w:rsidRDefault="00EF0DFF" w:rsidP="00896A7F">
            <w:pPr>
              <w:spacing w:before="120"/>
              <w:rPr>
                <w:rFonts w:ascii="Times New Roman" w:hAnsi="Times New Roman" w:cs="Times New Roman"/>
                <w:szCs w:val="20"/>
              </w:rPr>
            </w:pPr>
            <w:r w:rsidRPr="00FB5A02">
              <w:rPr>
                <w:rFonts w:ascii="Times New Roman" w:hAnsi="Times New Roman" w:cs="Times New Roman"/>
                <w:szCs w:val="20"/>
              </w:rPr>
              <w:t>Demonstrates continuing professional development in subject areas of assignment.</w:t>
            </w:r>
          </w:p>
        </w:tc>
        <w:tc>
          <w:tcPr>
            <w:tcW w:w="555" w:type="dxa"/>
            <w:vAlign w:val="center"/>
          </w:tcPr>
          <w:p w14:paraId="789523A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C86F14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FE3F33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6F6291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C936CB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EBD762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3AAA2149" w14:textId="77777777" w:rsidTr="00896A7F">
        <w:tc>
          <w:tcPr>
            <w:tcW w:w="540" w:type="dxa"/>
          </w:tcPr>
          <w:p w14:paraId="226302A6" w14:textId="77777777" w:rsidR="00EF0DFF" w:rsidRPr="004F44DE" w:rsidRDefault="00EF0DFF" w:rsidP="00896A7F">
            <w:pPr>
              <w:spacing w:before="120"/>
              <w:jc w:val="right"/>
              <w:rPr>
                <w:rFonts w:ascii="Times New Roman" w:hAnsi="Times New Roman" w:cs="Times New Roman"/>
              </w:rPr>
            </w:pPr>
            <w:r w:rsidRPr="3A6E66DD">
              <w:rPr>
                <w:rFonts w:ascii="Times New Roman" w:hAnsi="Times New Roman" w:cs="Times New Roman"/>
              </w:rPr>
              <w:t>11.</w:t>
            </w:r>
          </w:p>
        </w:tc>
        <w:tc>
          <w:tcPr>
            <w:tcW w:w="6480" w:type="dxa"/>
          </w:tcPr>
          <w:p w14:paraId="4B69715F" w14:textId="77777777" w:rsidR="00EF0DFF" w:rsidRPr="00FB5A02" w:rsidRDefault="00EF0DFF" w:rsidP="00896A7F">
            <w:pPr>
              <w:spacing w:before="120"/>
              <w:rPr>
                <w:rFonts w:ascii="Times New Roman" w:hAnsi="Times New Roman" w:cs="Times New Roman"/>
                <w:szCs w:val="20"/>
              </w:rPr>
            </w:pPr>
            <w:r w:rsidRPr="00FB5A02">
              <w:rPr>
                <w:rFonts w:ascii="Times New Roman" w:hAnsi="Times New Roman" w:cs="Times New Roman"/>
                <w:szCs w:val="20"/>
              </w:rPr>
              <w:t>Demonstrates progress toward self-determined individual and developmental goals.</w:t>
            </w:r>
          </w:p>
        </w:tc>
        <w:tc>
          <w:tcPr>
            <w:tcW w:w="555" w:type="dxa"/>
            <w:vAlign w:val="center"/>
          </w:tcPr>
          <w:p w14:paraId="272F25E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6CDC0F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E70D0D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907E34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EA5FBB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0B6AA2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4237A690" w14:textId="77777777" w:rsidTr="00896A7F">
        <w:tc>
          <w:tcPr>
            <w:tcW w:w="540" w:type="dxa"/>
          </w:tcPr>
          <w:p w14:paraId="2BCBD12D" w14:textId="77777777" w:rsidR="00EF0DFF" w:rsidRPr="00FB5A02" w:rsidRDefault="00EF0DFF" w:rsidP="00896A7F">
            <w:pPr>
              <w:spacing w:before="120"/>
              <w:jc w:val="right"/>
              <w:rPr>
                <w:rFonts w:ascii="Times New Roman" w:hAnsi="Times New Roman" w:cs="Times New Roman"/>
              </w:rPr>
            </w:pPr>
            <w:r w:rsidRPr="3A6E66DD">
              <w:rPr>
                <w:rFonts w:ascii="Times New Roman" w:hAnsi="Times New Roman" w:cs="Times New Roman"/>
              </w:rPr>
              <w:t>12.</w:t>
            </w:r>
          </w:p>
        </w:tc>
        <w:tc>
          <w:tcPr>
            <w:tcW w:w="6480" w:type="dxa"/>
          </w:tcPr>
          <w:p w14:paraId="45247527" w14:textId="77777777" w:rsidR="00EF0DFF" w:rsidRPr="00FB5A02" w:rsidRDefault="00EF0DFF" w:rsidP="00896A7F">
            <w:pPr>
              <w:spacing w:before="120"/>
              <w:rPr>
                <w:rFonts w:ascii="Times New Roman" w:hAnsi="Times New Roman" w:cs="Times New Roman"/>
              </w:rPr>
            </w:pPr>
            <w:r w:rsidRPr="00FB5A02">
              <w:rPr>
                <w:rFonts w:ascii="Times New Roman" w:hAnsi="Times New Roman" w:cs="Times New Roman"/>
              </w:rPr>
              <w:t>Demonstrates awareness and sensitivity in working with students of diverse racial and ethnic background</w:t>
            </w:r>
            <w:r>
              <w:rPr>
                <w:rFonts w:ascii="Times New Roman" w:hAnsi="Times New Roman" w:cs="Times New Roman"/>
              </w:rPr>
              <w:t>s</w:t>
            </w:r>
            <w:r w:rsidRPr="00FB5A02">
              <w:rPr>
                <w:rFonts w:ascii="Times New Roman" w:hAnsi="Times New Roman" w:cs="Times New Roman"/>
              </w:rPr>
              <w:t xml:space="preserve">, sexual orientation, age, socioeconomic status, language, veteran status, religion, political perspective, and/or lifestyle, including responsiveness to the educational needs of diverse students. </w:t>
            </w:r>
          </w:p>
        </w:tc>
        <w:tc>
          <w:tcPr>
            <w:tcW w:w="555" w:type="dxa"/>
            <w:vAlign w:val="center"/>
          </w:tcPr>
          <w:p w14:paraId="22AF2FC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5C90AF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CB64A2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84751E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31E948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73548D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6BFDA8F8" w14:textId="77777777" w:rsidR="00EF0DFF" w:rsidRPr="00317B31" w:rsidRDefault="00EF0DFF" w:rsidP="00EF0DFF">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EF0DFF" w14:paraId="51A52EA2" w14:textId="77777777" w:rsidTr="00896A7F">
        <w:tc>
          <w:tcPr>
            <w:tcW w:w="10790" w:type="dxa"/>
          </w:tcPr>
          <w:p w14:paraId="7D4816F2" w14:textId="77777777" w:rsidR="00EF0DFF" w:rsidRDefault="00EF0DFF" w:rsidP="00896A7F">
            <w:pPr>
              <w:rPr>
                <w:rFonts w:ascii="Times New Roman" w:hAnsi="Times New Roman" w:cs="Times New Roman"/>
              </w:rPr>
            </w:pPr>
            <w:r w:rsidRPr="00B73303">
              <w:rPr>
                <w:rFonts w:ascii="Times New Roman" w:hAnsi="Times New Roman" w:cs="Times New Roman"/>
                <w:b/>
              </w:rPr>
              <w:t xml:space="preserve">Comments on Professionalism and Responsibility: </w:t>
            </w:r>
            <w:r w:rsidRPr="00B73303">
              <w:rPr>
                <w:rFonts w:ascii="Times New Roman" w:hAnsi="Times New Roman" w:cs="Times New Roman"/>
                <w:b/>
              </w:rPr>
              <w:br/>
            </w:r>
            <w:r w:rsidRPr="00B73303">
              <w:rPr>
                <w:rFonts w:ascii="Times New Roman" w:hAnsi="Times New Roman" w:cs="Times New Roman"/>
                <w:i/>
              </w:rPr>
              <w:t>(Commendations, recognition, strengths/weaknesses, etc. Please explain how you reached your conclusions where necessary.)</w:t>
            </w:r>
          </w:p>
        </w:tc>
      </w:tr>
      <w:tr w:rsidR="00EF0DFF" w14:paraId="058DEB5D" w14:textId="77777777" w:rsidTr="00896A7F">
        <w:tc>
          <w:tcPr>
            <w:tcW w:w="10790" w:type="dxa"/>
          </w:tcPr>
          <w:p w14:paraId="48FAEC45" w14:textId="77777777" w:rsidR="00EF0DFF" w:rsidRDefault="00EF0DFF" w:rsidP="00896A7F">
            <w:pPr>
              <w:rPr>
                <w:rFonts w:ascii="Times New Roman" w:hAnsi="Times New Roman" w:cs="Times New Roman"/>
              </w:rPr>
            </w:pPr>
          </w:p>
          <w:p w14:paraId="5D46F0BA" w14:textId="77777777" w:rsidR="00EF0DFF" w:rsidRDefault="00EF0DFF" w:rsidP="00896A7F">
            <w:pPr>
              <w:rPr>
                <w:rFonts w:ascii="Times New Roman" w:hAnsi="Times New Roman" w:cs="Times New Roman"/>
              </w:rPr>
            </w:pPr>
          </w:p>
        </w:tc>
      </w:tr>
    </w:tbl>
    <w:p w14:paraId="308AEF75" w14:textId="77777777" w:rsidR="00EF0DFF" w:rsidRPr="001D7485" w:rsidRDefault="00EF0DFF" w:rsidP="00EF0DFF">
      <w:pPr>
        <w:rPr>
          <w:rFonts w:ascii="Times New Roman" w:hAnsi="Times New Roman" w:cs="Times New Roman"/>
        </w:rPr>
      </w:pPr>
    </w:p>
    <w:p w14:paraId="5D111679" w14:textId="77777777" w:rsidR="00EF0DFF" w:rsidRPr="00317B31" w:rsidRDefault="00EF0DFF" w:rsidP="00EF0DFF">
      <w:pPr>
        <w:rPr>
          <w:rFonts w:ascii="Times New Roman" w:hAnsi="Times New Roman" w:cs="Times New Roman"/>
        </w:rPr>
      </w:pPr>
    </w:p>
    <w:p w14:paraId="7397F7EC" w14:textId="77777777" w:rsidR="00EF0DFF" w:rsidRPr="00317B31" w:rsidRDefault="00EF0DFF" w:rsidP="00EF0DFF">
      <w:pPr>
        <w:rPr>
          <w:rFonts w:ascii="Times New Roman" w:hAnsi="Times New Roman" w:cs="Times New Roman"/>
        </w:rPr>
      </w:pPr>
    </w:p>
    <w:tbl>
      <w:tblPr>
        <w:tblStyle w:val="TableGrid"/>
        <w:tblW w:w="1026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390"/>
        <w:gridCol w:w="555"/>
        <w:gridCol w:w="555"/>
        <w:gridCol w:w="555"/>
        <w:gridCol w:w="555"/>
        <w:gridCol w:w="555"/>
        <w:gridCol w:w="555"/>
      </w:tblGrid>
      <w:tr w:rsidR="00EF0DFF" w:rsidRPr="00317B31" w14:paraId="049DB424" w14:textId="77777777" w:rsidTr="00896A7F">
        <w:trPr>
          <w:trHeight w:val="305"/>
        </w:trPr>
        <w:tc>
          <w:tcPr>
            <w:tcW w:w="6930" w:type="dxa"/>
            <w:gridSpan w:val="2"/>
          </w:tcPr>
          <w:p w14:paraId="280EFC04" w14:textId="77777777" w:rsidR="00EF0DFF" w:rsidRPr="00C71ED2" w:rsidRDefault="00EF0DFF" w:rsidP="00896A7F">
            <w:pPr>
              <w:rPr>
                <w:rFonts w:ascii="Times New Roman" w:hAnsi="Times New Roman" w:cs="Times New Roman"/>
                <w:b/>
                <w:color w:val="FF0000"/>
              </w:rPr>
            </w:pPr>
            <w:r w:rsidRPr="00A76E43">
              <w:rPr>
                <w:rFonts w:ascii="Times New Roman" w:hAnsi="Times New Roman" w:cs="Times New Roman"/>
                <w:b/>
              </w:rPr>
              <w:t>Full-Time Faculty Responsibilities</w:t>
            </w:r>
            <w:r>
              <w:rPr>
                <w:rFonts w:ascii="Times New Roman" w:hAnsi="Times New Roman" w:cs="Times New Roman"/>
                <w:b/>
              </w:rPr>
              <w:br/>
            </w:r>
            <w:r w:rsidRPr="005A69BD">
              <w:rPr>
                <w:rFonts w:ascii="Times New Roman" w:hAnsi="Times New Roman" w:cs="Times New Roman"/>
                <w:i/>
                <w:sz w:val="16"/>
              </w:rPr>
              <w:t xml:space="preserve">Please evaluate only the faculty member’s </w:t>
            </w:r>
            <w:r w:rsidRPr="009B2AAD">
              <w:rPr>
                <w:rFonts w:ascii="Times New Roman" w:hAnsi="Times New Roman" w:cs="Times New Roman"/>
                <w:i/>
                <w:sz w:val="16"/>
              </w:rPr>
              <w:t>participation in the activities they have chosen during the current evaluation period. (Only evaluate areas about which you have direct personal knowledge.</w:t>
            </w:r>
            <w:r>
              <w:rPr>
                <w:rFonts w:ascii="Times New Roman" w:hAnsi="Times New Roman" w:cs="Times New Roman"/>
                <w:i/>
                <w:sz w:val="16"/>
              </w:rPr>
              <w:t>)</w:t>
            </w:r>
            <w:r w:rsidRPr="009B2AAD">
              <w:rPr>
                <w:rFonts w:ascii="Times New Roman" w:hAnsi="Times New Roman" w:cs="Times New Roman"/>
                <w:i/>
                <w:sz w:val="16"/>
              </w:rPr>
              <w:t xml:space="preserve"> The responsibilities listed below are representational of the different </w:t>
            </w:r>
            <w:proofErr w:type="gramStart"/>
            <w:r w:rsidRPr="009B2AAD">
              <w:rPr>
                <w:rFonts w:ascii="Times New Roman" w:hAnsi="Times New Roman" w:cs="Times New Roman"/>
                <w:i/>
                <w:sz w:val="16"/>
              </w:rPr>
              <w:t>roles</w:t>
            </w:r>
            <w:proofErr w:type="gramEnd"/>
            <w:r w:rsidRPr="009B2AAD">
              <w:rPr>
                <w:rFonts w:ascii="Times New Roman" w:hAnsi="Times New Roman" w:cs="Times New Roman"/>
                <w:i/>
                <w:sz w:val="16"/>
              </w:rPr>
              <w:t xml:space="preserve"> faculty may have depending on their discipline and current assignment. </w:t>
            </w:r>
          </w:p>
        </w:tc>
        <w:tc>
          <w:tcPr>
            <w:tcW w:w="555" w:type="dxa"/>
          </w:tcPr>
          <w:p w14:paraId="61E6F2DA" w14:textId="77777777" w:rsidR="00EF0DFF" w:rsidRPr="00A76E43" w:rsidRDefault="00EF0DFF" w:rsidP="00896A7F">
            <w:pPr>
              <w:jc w:val="center"/>
              <w:rPr>
                <w:rFonts w:ascii="Times New Roman" w:hAnsi="Times New Roman" w:cs="Times New Roman"/>
                <w:b/>
                <w:sz w:val="18"/>
              </w:rPr>
            </w:pPr>
            <w:r w:rsidRPr="00A76E43">
              <w:rPr>
                <w:rFonts w:ascii="Times New Roman" w:hAnsi="Times New Roman" w:cs="Times New Roman"/>
                <w:b/>
                <w:sz w:val="18"/>
              </w:rPr>
              <w:t>E</w:t>
            </w:r>
          </w:p>
        </w:tc>
        <w:tc>
          <w:tcPr>
            <w:tcW w:w="555" w:type="dxa"/>
          </w:tcPr>
          <w:p w14:paraId="73FF8762" w14:textId="77777777" w:rsidR="00EF0DFF" w:rsidRPr="00A76E43" w:rsidRDefault="00EF0DFF" w:rsidP="00896A7F">
            <w:pPr>
              <w:jc w:val="center"/>
              <w:rPr>
                <w:rFonts w:ascii="Times New Roman" w:hAnsi="Times New Roman" w:cs="Times New Roman"/>
                <w:b/>
                <w:sz w:val="18"/>
              </w:rPr>
            </w:pPr>
            <w:r w:rsidRPr="00A76E43">
              <w:rPr>
                <w:rFonts w:ascii="Times New Roman" w:hAnsi="Times New Roman" w:cs="Times New Roman"/>
                <w:b/>
                <w:sz w:val="18"/>
              </w:rPr>
              <w:t>S</w:t>
            </w:r>
          </w:p>
        </w:tc>
        <w:tc>
          <w:tcPr>
            <w:tcW w:w="555" w:type="dxa"/>
          </w:tcPr>
          <w:p w14:paraId="2CF9B3E9" w14:textId="77777777" w:rsidR="00EF0DFF" w:rsidRPr="00A76E43" w:rsidRDefault="00EF0DFF" w:rsidP="00896A7F">
            <w:pPr>
              <w:jc w:val="center"/>
              <w:rPr>
                <w:rFonts w:ascii="Times New Roman" w:hAnsi="Times New Roman" w:cs="Times New Roman"/>
                <w:b/>
                <w:sz w:val="18"/>
              </w:rPr>
            </w:pPr>
            <w:r w:rsidRPr="00A76E43">
              <w:rPr>
                <w:rFonts w:ascii="Times New Roman" w:hAnsi="Times New Roman" w:cs="Times New Roman"/>
                <w:b/>
                <w:sz w:val="18"/>
              </w:rPr>
              <w:t>N</w:t>
            </w:r>
          </w:p>
        </w:tc>
        <w:tc>
          <w:tcPr>
            <w:tcW w:w="555" w:type="dxa"/>
          </w:tcPr>
          <w:p w14:paraId="0277CE7C" w14:textId="77777777" w:rsidR="00EF0DFF" w:rsidRPr="00A76E43" w:rsidRDefault="00EF0DFF" w:rsidP="00896A7F">
            <w:pPr>
              <w:jc w:val="center"/>
              <w:rPr>
                <w:rFonts w:ascii="Times New Roman" w:hAnsi="Times New Roman" w:cs="Times New Roman"/>
                <w:b/>
                <w:sz w:val="18"/>
              </w:rPr>
            </w:pPr>
            <w:r w:rsidRPr="00A76E43">
              <w:rPr>
                <w:rFonts w:ascii="Times New Roman" w:hAnsi="Times New Roman" w:cs="Times New Roman"/>
                <w:b/>
                <w:sz w:val="18"/>
              </w:rPr>
              <w:t>U</w:t>
            </w:r>
          </w:p>
        </w:tc>
        <w:tc>
          <w:tcPr>
            <w:tcW w:w="555" w:type="dxa"/>
          </w:tcPr>
          <w:p w14:paraId="4939208C" w14:textId="77777777" w:rsidR="00EF0DFF" w:rsidRPr="00A76E43" w:rsidRDefault="00EF0DFF" w:rsidP="00896A7F">
            <w:pPr>
              <w:jc w:val="center"/>
              <w:rPr>
                <w:rFonts w:ascii="Times New Roman" w:hAnsi="Times New Roman" w:cs="Times New Roman"/>
                <w:b/>
                <w:sz w:val="18"/>
              </w:rPr>
            </w:pPr>
            <w:r w:rsidRPr="00A76E43">
              <w:rPr>
                <w:rFonts w:ascii="Times New Roman" w:hAnsi="Times New Roman" w:cs="Times New Roman"/>
                <w:b/>
                <w:sz w:val="18"/>
              </w:rPr>
              <w:t>NO</w:t>
            </w:r>
          </w:p>
        </w:tc>
        <w:tc>
          <w:tcPr>
            <w:tcW w:w="555" w:type="dxa"/>
          </w:tcPr>
          <w:p w14:paraId="2FA268DD" w14:textId="77777777" w:rsidR="00EF0DFF" w:rsidRPr="00A76E43" w:rsidRDefault="00EF0DFF" w:rsidP="00896A7F">
            <w:pPr>
              <w:jc w:val="center"/>
              <w:rPr>
                <w:rFonts w:ascii="Times New Roman" w:hAnsi="Times New Roman" w:cs="Times New Roman"/>
                <w:b/>
                <w:sz w:val="18"/>
              </w:rPr>
            </w:pPr>
            <w:r w:rsidRPr="00A76E43">
              <w:rPr>
                <w:rFonts w:ascii="Times New Roman" w:hAnsi="Times New Roman" w:cs="Times New Roman"/>
                <w:b/>
                <w:sz w:val="18"/>
              </w:rPr>
              <w:t>N/A</w:t>
            </w:r>
          </w:p>
        </w:tc>
      </w:tr>
      <w:tr w:rsidR="00EF0DFF" w:rsidRPr="00317B31" w14:paraId="0C660364" w14:textId="77777777" w:rsidTr="00896A7F">
        <w:tc>
          <w:tcPr>
            <w:tcW w:w="540" w:type="dxa"/>
          </w:tcPr>
          <w:p w14:paraId="311471FD"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1.</w:t>
            </w:r>
          </w:p>
        </w:tc>
        <w:tc>
          <w:tcPr>
            <w:tcW w:w="6390" w:type="dxa"/>
          </w:tcPr>
          <w:p w14:paraId="7865D77D" w14:textId="77777777" w:rsidR="00EF0DFF" w:rsidRPr="00EC1CA0" w:rsidRDefault="00EF0DFF" w:rsidP="00896A7F">
            <w:pPr>
              <w:spacing w:before="120"/>
              <w:rPr>
                <w:rFonts w:ascii="Times New Roman" w:hAnsi="Times New Roman" w:cs="Times New Roman"/>
                <w:b/>
                <w:bCs/>
              </w:rPr>
            </w:pPr>
            <w:r w:rsidRPr="38CF29DB">
              <w:rPr>
                <w:rFonts w:ascii="Times New Roman" w:hAnsi="Times New Roman" w:cs="Times New Roman"/>
              </w:rPr>
              <w:t xml:space="preserve"> Maintains office hours and is accessible to students. </w:t>
            </w:r>
          </w:p>
        </w:tc>
        <w:tc>
          <w:tcPr>
            <w:tcW w:w="555" w:type="dxa"/>
            <w:vAlign w:val="center"/>
          </w:tcPr>
          <w:p w14:paraId="7608DBC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CE46DC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25481AC"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EFF928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1DA52661"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63BE08D7"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0365B3BF" w14:textId="77777777" w:rsidTr="00896A7F">
        <w:tc>
          <w:tcPr>
            <w:tcW w:w="540" w:type="dxa"/>
          </w:tcPr>
          <w:p w14:paraId="409CBA4B"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2.</w:t>
            </w:r>
          </w:p>
        </w:tc>
        <w:tc>
          <w:tcPr>
            <w:tcW w:w="6390" w:type="dxa"/>
          </w:tcPr>
          <w:p w14:paraId="57A3941B" w14:textId="77777777" w:rsidR="00EF0DFF" w:rsidRPr="009B2AAD" w:rsidRDefault="00EF0DFF" w:rsidP="00896A7F">
            <w:pPr>
              <w:spacing w:before="120"/>
              <w:rPr>
                <w:rFonts w:ascii="Times New Roman" w:hAnsi="Times New Roman" w:cs="Times New Roman"/>
              </w:rPr>
            </w:pPr>
            <w:r w:rsidRPr="009B2AAD">
              <w:rPr>
                <w:rFonts w:ascii="Times New Roman" w:hAnsi="Times New Roman" w:cs="Times New Roman"/>
              </w:rPr>
              <w:t>Participation in college, district, regional, and state-wide committees, projects, and/or student organizations in furtherance of the mission of the college.</w:t>
            </w:r>
          </w:p>
        </w:tc>
        <w:tc>
          <w:tcPr>
            <w:tcW w:w="555" w:type="dxa"/>
            <w:vAlign w:val="center"/>
          </w:tcPr>
          <w:p w14:paraId="3975A6E0"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18FBBC2"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32230042"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03CDA45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03267893"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5EC4025"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60042D88" w14:textId="77777777" w:rsidTr="00896A7F">
        <w:tc>
          <w:tcPr>
            <w:tcW w:w="540" w:type="dxa"/>
          </w:tcPr>
          <w:p w14:paraId="6FAD6AF2"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3.</w:t>
            </w:r>
          </w:p>
        </w:tc>
        <w:tc>
          <w:tcPr>
            <w:tcW w:w="6390" w:type="dxa"/>
          </w:tcPr>
          <w:p w14:paraId="6AECA778" w14:textId="77777777" w:rsidR="00EF0DFF" w:rsidRPr="009B2AAD" w:rsidRDefault="00EF0DFF" w:rsidP="00896A7F">
            <w:pPr>
              <w:spacing w:before="120"/>
              <w:rPr>
                <w:rFonts w:ascii="Times New Roman" w:hAnsi="Times New Roman" w:cs="Times New Roman"/>
              </w:rPr>
            </w:pPr>
            <w:r w:rsidRPr="38CF29DB">
              <w:rPr>
                <w:rFonts w:ascii="Times New Roman" w:hAnsi="Times New Roman" w:cs="Times New Roman"/>
              </w:rPr>
              <w:t>Contributes to curriculum development.</w:t>
            </w:r>
          </w:p>
        </w:tc>
        <w:tc>
          <w:tcPr>
            <w:tcW w:w="555" w:type="dxa"/>
            <w:vAlign w:val="center"/>
          </w:tcPr>
          <w:p w14:paraId="13E1939E"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FE8D2F7"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31F21AE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FFF1391"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679E80FC"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6C71F2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50A2E914" w14:textId="77777777" w:rsidTr="00896A7F">
        <w:tc>
          <w:tcPr>
            <w:tcW w:w="540" w:type="dxa"/>
          </w:tcPr>
          <w:p w14:paraId="1B53A3FC"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4.</w:t>
            </w:r>
          </w:p>
        </w:tc>
        <w:tc>
          <w:tcPr>
            <w:tcW w:w="6390" w:type="dxa"/>
          </w:tcPr>
          <w:p w14:paraId="72C6AB66" w14:textId="77777777" w:rsidR="00EF0DFF" w:rsidRPr="009B2AAD" w:rsidRDefault="00EF0DFF" w:rsidP="00896A7F">
            <w:pPr>
              <w:spacing w:before="120"/>
              <w:rPr>
                <w:rFonts w:ascii="Times New Roman" w:hAnsi="Times New Roman" w:cs="Times New Roman"/>
              </w:rPr>
            </w:pPr>
            <w:r w:rsidRPr="009B2AAD">
              <w:rPr>
                <w:rFonts w:ascii="Times New Roman" w:hAnsi="Times New Roman" w:cs="Times New Roman"/>
              </w:rPr>
              <w:t xml:space="preserve"> Participates in department and division meetings.</w:t>
            </w:r>
          </w:p>
        </w:tc>
        <w:tc>
          <w:tcPr>
            <w:tcW w:w="555" w:type="dxa"/>
            <w:vAlign w:val="center"/>
          </w:tcPr>
          <w:p w14:paraId="4AAA5261"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0327237E"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0F893A7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1E95C394"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27CBA09"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35F9F11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4D4366F4" w14:textId="77777777" w:rsidTr="00896A7F">
        <w:tc>
          <w:tcPr>
            <w:tcW w:w="540" w:type="dxa"/>
          </w:tcPr>
          <w:p w14:paraId="14D4896C"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5.</w:t>
            </w:r>
          </w:p>
        </w:tc>
        <w:tc>
          <w:tcPr>
            <w:tcW w:w="6390" w:type="dxa"/>
          </w:tcPr>
          <w:p w14:paraId="38A8AFF4" w14:textId="77777777" w:rsidR="00EF0DFF" w:rsidRPr="009B2AAD" w:rsidRDefault="00EF0DFF" w:rsidP="00896A7F">
            <w:pPr>
              <w:spacing w:before="120"/>
              <w:rPr>
                <w:rFonts w:ascii="Times New Roman" w:hAnsi="Times New Roman" w:cs="Times New Roman"/>
              </w:rPr>
            </w:pPr>
            <w:r w:rsidRPr="009B2AAD">
              <w:rPr>
                <w:rFonts w:ascii="Times New Roman" w:hAnsi="Times New Roman" w:cs="Times New Roman"/>
              </w:rPr>
              <w:t xml:space="preserve"> Participates in overall departmental program development, maintenance, evaluation, updating of course outlines, </w:t>
            </w:r>
            <w:r w:rsidRPr="009B2AAD">
              <w:rPr>
                <w:rFonts w:ascii="Times New Roman" w:hAnsi="Times New Roman" w:cs="Times New Roman"/>
                <w:szCs w:val="20"/>
              </w:rPr>
              <w:t>student learning outcomes documentation,</w:t>
            </w:r>
            <w:r w:rsidRPr="009B2AAD">
              <w:rPr>
                <w:rFonts w:ascii="Times New Roman" w:hAnsi="Times New Roman" w:cs="Times New Roman"/>
              </w:rPr>
              <w:t xml:space="preserve"> and/or expansion of programs.</w:t>
            </w:r>
          </w:p>
        </w:tc>
        <w:tc>
          <w:tcPr>
            <w:tcW w:w="555" w:type="dxa"/>
            <w:vAlign w:val="center"/>
          </w:tcPr>
          <w:p w14:paraId="3A72F490"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671D18BE"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624B2875"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85BFED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C4DA034"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907DA02"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4D6B06C1" w14:textId="77777777" w:rsidTr="00896A7F">
        <w:tc>
          <w:tcPr>
            <w:tcW w:w="540" w:type="dxa"/>
          </w:tcPr>
          <w:p w14:paraId="2DD16B85"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6.</w:t>
            </w:r>
          </w:p>
        </w:tc>
        <w:tc>
          <w:tcPr>
            <w:tcW w:w="6390" w:type="dxa"/>
          </w:tcPr>
          <w:p w14:paraId="56168EBA" w14:textId="77777777" w:rsidR="00EF0DFF" w:rsidRPr="009B2AAD" w:rsidRDefault="00EF0DFF" w:rsidP="00896A7F">
            <w:pPr>
              <w:spacing w:before="120"/>
              <w:rPr>
                <w:rFonts w:ascii="Times New Roman" w:hAnsi="Times New Roman" w:cs="Times New Roman"/>
                <w:strike/>
                <w:sz w:val="15"/>
                <w:szCs w:val="15"/>
              </w:rPr>
            </w:pPr>
            <w:r w:rsidRPr="38CF29DB">
              <w:rPr>
                <w:rFonts w:ascii="Times New Roman" w:hAnsi="Times New Roman" w:cs="Times New Roman"/>
              </w:rPr>
              <w:t>Provides information for the development of departmental, college, and/or district budgets.</w:t>
            </w:r>
          </w:p>
        </w:tc>
        <w:tc>
          <w:tcPr>
            <w:tcW w:w="555" w:type="dxa"/>
            <w:vAlign w:val="center"/>
          </w:tcPr>
          <w:p w14:paraId="3A6E655D"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38337AED"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9FF9D4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E419C10"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60CE189"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73528CC"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31231B87" w14:textId="77777777" w:rsidTr="00896A7F">
        <w:tc>
          <w:tcPr>
            <w:tcW w:w="540" w:type="dxa"/>
          </w:tcPr>
          <w:p w14:paraId="1DEF02A4"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7.</w:t>
            </w:r>
          </w:p>
        </w:tc>
        <w:tc>
          <w:tcPr>
            <w:tcW w:w="6390" w:type="dxa"/>
          </w:tcPr>
          <w:p w14:paraId="75450FF6" w14:textId="77777777" w:rsidR="00EF0DFF" w:rsidRPr="009B2AAD" w:rsidRDefault="00EF0DFF" w:rsidP="00896A7F">
            <w:pPr>
              <w:spacing w:before="120"/>
              <w:rPr>
                <w:rFonts w:ascii="Times New Roman" w:hAnsi="Times New Roman" w:cs="Times New Roman"/>
              </w:rPr>
            </w:pPr>
            <w:r w:rsidRPr="38CF29DB">
              <w:rPr>
                <w:rFonts w:ascii="Times New Roman" w:hAnsi="Times New Roman" w:cs="Times New Roman"/>
              </w:rPr>
              <w:t>Sponsors and provides support for student activities.</w:t>
            </w:r>
          </w:p>
        </w:tc>
        <w:tc>
          <w:tcPr>
            <w:tcW w:w="555" w:type="dxa"/>
            <w:vAlign w:val="center"/>
          </w:tcPr>
          <w:p w14:paraId="75824E05"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2F8072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038692C"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F278152"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1998F372"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1BC008ED"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45250D5A" w14:textId="77777777" w:rsidTr="00896A7F">
        <w:tc>
          <w:tcPr>
            <w:tcW w:w="540" w:type="dxa"/>
          </w:tcPr>
          <w:p w14:paraId="2AE3E30F" w14:textId="77777777" w:rsidR="00EF0DFF" w:rsidRPr="00317B31" w:rsidRDefault="00EF0DFF" w:rsidP="00896A7F">
            <w:pPr>
              <w:spacing w:before="120"/>
              <w:jc w:val="right"/>
              <w:rPr>
                <w:rFonts w:ascii="Times New Roman" w:hAnsi="Times New Roman" w:cs="Times New Roman"/>
              </w:rPr>
            </w:pPr>
            <w:r>
              <w:rPr>
                <w:rFonts w:ascii="Times New Roman" w:hAnsi="Times New Roman" w:cs="Times New Roman"/>
              </w:rPr>
              <w:t>8</w:t>
            </w:r>
            <w:r w:rsidRPr="00317B31">
              <w:rPr>
                <w:rFonts w:ascii="Times New Roman" w:hAnsi="Times New Roman" w:cs="Times New Roman"/>
              </w:rPr>
              <w:t>.</w:t>
            </w:r>
          </w:p>
        </w:tc>
        <w:tc>
          <w:tcPr>
            <w:tcW w:w="6390" w:type="dxa"/>
          </w:tcPr>
          <w:p w14:paraId="038A8833" w14:textId="77777777" w:rsidR="00EF0DFF" w:rsidRPr="009B2AAD" w:rsidRDefault="00EF0DFF" w:rsidP="00896A7F">
            <w:pPr>
              <w:spacing w:before="120"/>
              <w:rPr>
                <w:rFonts w:ascii="Times New Roman" w:hAnsi="Times New Roman" w:cs="Times New Roman"/>
              </w:rPr>
            </w:pPr>
            <w:r w:rsidRPr="38CF29DB">
              <w:rPr>
                <w:rFonts w:ascii="Times New Roman" w:hAnsi="Times New Roman" w:cs="Times New Roman"/>
              </w:rPr>
              <w:t>Participates in screening/hiring committees.</w:t>
            </w:r>
          </w:p>
        </w:tc>
        <w:tc>
          <w:tcPr>
            <w:tcW w:w="555" w:type="dxa"/>
            <w:vAlign w:val="center"/>
          </w:tcPr>
          <w:p w14:paraId="7497C685"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DA7CCC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9680739"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16E9E535"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60AF161"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0CDAE8E3"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18F15E9A" w14:textId="77777777" w:rsidTr="00896A7F">
        <w:tc>
          <w:tcPr>
            <w:tcW w:w="540" w:type="dxa"/>
          </w:tcPr>
          <w:p w14:paraId="397E1B13" w14:textId="77777777" w:rsidR="00EF0DFF" w:rsidRPr="00317B31" w:rsidRDefault="00EF0DFF" w:rsidP="00896A7F">
            <w:pPr>
              <w:spacing w:before="120"/>
              <w:jc w:val="right"/>
              <w:rPr>
                <w:rFonts w:ascii="Times New Roman" w:hAnsi="Times New Roman" w:cs="Times New Roman"/>
              </w:rPr>
            </w:pPr>
            <w:r>
              <w:rPr>
                <w:rFonts w:ascii="Times New Roman" w:hAnsi="Times New Roman" w:cs="Times New Roman"/>
              </w:rPr>
              <w:t>9</w:t>
            </w:r>
            <w:r w:rsidRPr="00317B31">
              <w:rPr>
                <w:rFonts w:ascii="Times New Roman" w:hAnsi="Times New Roman" w:cs="Times New Roman"/>
              </w:rPr>
              <w:t>.</w:t>
            </w:r>
          </w:p>
        </w:tc>
        <w:tc>
          <w:tcPr>
            <w:tcW w:w="6390" w:type="dxa"/>
          </w:tcPr>
          <w:p w14:paraId="35E17887" w14:textId="77777777" w:rsidR="00EF0DFF" w:rsidRPr="009B2AAD" w:rsidRDefault="00EF0DFF" w:rsidP="00896A7F">
            <w:pPr>
              <w:spacing w:before="120"/>
              <w:rPr>
                <w:rFonts w:ascii="Times New Roman" w:hAnsi="Times New Roman" w:cs="Times New Roman"/>
              </w:rPr>
            </w:pPr>
            <w:r w:rsidRPr="38CF29DB">
              <w:rPr>
                <w:rFonts w:ascii="Times New Roman" w:hAnsi="Times New Roman" w:cs="Times New Roman"/>
              </w:rPr>
              <w:t>Participates in faculty governance, representation, and advocacy.</w:t>
            </w:r>
          </w:p>
        </w:tc>
        <w:tc>
          <w:tcPr>
            <w:tcW w:w="555" w:type="dxa"/>
            <w:vAlign w:val="center"/>
          </w:tcPr>
          <w:p w14:paraId="25D9979B"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799D081"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52E0AB5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101B326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E6A746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5500C0CD"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2E26C3DD" w14:textId="77777777" w:rsidTr="00896A7F">
        <w:tc>
          <w:tcPr>
            <w:tcW w:w="540" w:type="dxa"/>
          </w:tcPr>
          <w:p w14:paraId="7EC70385"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1</w:t>
            </w:r>
            <w:r>
              <w:rPr>
                <w:rFonts w:ascii="Times New Roman" w:hAnsi="Times New Roman" w:cs="Times New Roman"/>
              </w:rPr>
              <w:t>0</w:t>
            </w:r>
            <w:r w:rsidRPr="00317B31">
              <w:rPr>
                <w:rFonts w:ascii="Times New Roman" w:hAnsi="Times New Roman" w:cs="Times New Roman"/>
              </w:rPr>
              <w:t>.</w:t>
            </w:r>
          </w:p>
        </w:tc>
        <w:tc>
          <w:tcPr>
            <w:tcW w:w="6390" w:type="dxa"/>
          </w:tcPr>
          <w:p w14:paraId="33DF13C2" w14:textId="77777777" w:rsidR="00EF0DFF" w:rsidRPr="009B2AAD" w:rsidRDefault="00EF0DFF" w:rsidP="00896A7F">
            <w:pPr>
              <w:spacing w:before="120"/>
              <w:rPr>
                <w:rFonts w:ascii="Times New Roman" w:hAnsi="Times New Roman" w:cs="Times New Roman"/>
                <w:strike/>
                <w:sz w:val="18"/>
                <w:szCs w:val="18"/>
              </w:rPr>
            </w:pPr>
            <w:r w:rsidRPr="38CF29DB">
              <w:rPr>
                <w:rFonts w:ascii="Times New Roman" w:hAnsi="Times New Roman" w:cs="Times New Roman"/>
              </w:rPr>
              <w:t>Participates in community outreach and interface.</w:t>
            </w:r>
          </w:p>
        </w:tc>
        <w:tc>
          <w:tcPr>
            <w:tcW w:w="555" w:type="dxa"/>
            <w:vAlign w:val="center"/>
          </w:tcPr>
          <w:p w14:paraId="1005B87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6838A65"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3F612F9D"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0E6C7B9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2CE3CB9"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6CFC827C"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27BB0477" w14:textId="77777777" w:rsidTr="00896A7F">
        <w:tc>
          <w:tcPr>
            <w:tcW w:w="540" w:type="dxa"/>
          </w:tcPr>
          <w:p w14:paraId="2034AFA8"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1</w:t>
            </w:r>
            <w:r>
              <w:rPr>
                <w:rFonts w:ascii="Times New Roman" w:hAnsi="Times New Roman" w:cs="Times New Roman"/>
              </w:rPr>
              <w:t>1</w:t>
            </w:r>
            <w:r w:rsidRPr="00317B31">
              <w:rPr>
                <w:rFonts w:ascii="Times New Roman" w:hAnsi="Times New Roman" w:cs="Times New Roman"/>
              </w:rPr>
              <w:t>.</w:t>
            </w:r>
          </w:p>
        </w:tc>
        <w:tc>
          <w:tcPr>
            <w:tcW w:w="6390" w:type="dxa"/>
          </w:tcPr>
          <w:p w14:paraId="2043869E" w14:textId="77777777" w:rsidR="00EF0DFF" w:rsidRPr="009B2AAD" w:rsidRDefault="00EF0DFF" w:rsidP="00896A7F">
            <w:pPr>
              <w:spacing w:before="120"/>
              <w:rPr>
                <w:rFonts w:ascii="Times New Roman" w:hAnsi="Times New Roman" w:cs="Times New Roman"/>
                <w:strike/>
                <w:sz w:val="18"/>
                <w:szCs w:val="18"/>
              </w:rPr>
            </w:pPr>
            <w:r w:rsidRPr="38CF29DB">
              <w:rPr>
                <w:rFonts w:ascii="Times New Roman" w:hAnsi="Times New Roman" w:cs="Times New Roman"/>
              </w:rPr>
              <w:t xml:space="preserve">Participates in recruitment and high school relations. </w:t>
            </w:r>
          </w:p>
        </w:tc>
        <w:tc>
          <w:tcPr>
            <w:tcW w:w="555" w:type="dxa"/>
            <w:vAlign w:val="center"/>
          </w:tcPr>
          <w:p w14:paraId="599012EB"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0732B211"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3EE5F0D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165570ED"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66DA017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54785754"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045C6C60" w14:textId="77777777" w:rsidTr="00896A7F">
        <w:tc>
          <w:tcPr>
            <w:tcW w:w="540" w:type="dxa"/>
          </w:tcPr>
          <w:p w14:paraId="4CA6FFA1"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1</w:t>
            </w:r>
            <w:r>
              <w:rPr>
                <w:rFonts w:ascii="Times New Roman" w:hAnsi="Times New Roman" w:cs="Times New Roman"/>
              </w:rPr>
              <w:t>2</w:t>
            </w:r>
            <w:r w:rsidRPr="00317B31">
              <w:rPr>
                <w:rFonts w:ascii="Times New Roman" w:hAnsi="Times New Roman" w:cs="Times New Roman"/>
              </w:rPr>
              <w:t>.</w:t>
            </w:r>
          </w:p>
        </w:tc>
        <w:tc>
          <w:tcPr>
            <w:tcW w:w="6390" w:type="dxa"/>
          </w:tcPr>
          <w:p w14:paraId="3DA99862" w14:textId="77777777" w:rsidR="00EF0DFF" w:rsidRPr="009B2AAD" w:rsidRDefault="00EF0DFF" w:rsidP="00896A7F">
            <w:pPr>
              <w:spacing w:before="120"/>
              <w:rPr>
                <w:rFonts w:ascii="Times New Roman" w:hAnsi="Times New Roman" w:cs="Times New Roman"/>
                <w:strike/>
                <w:sz w:val="18"/>
                <w:szCs w:val="18"/>
              </w:rPr>
            </w:pPr>
            <w:r w:rsidRPr="38CF29DB">
              <w:rPr>
                <w:rFonts w:ascii="Times New Roman" w:hAnsi="Times New Roman" w:cs="Times New Roman"/>
              </w:rPr>
              <w:t>Conducts registration advisement.</w:t>
            </w:r>
          </w:p>
        </w:tc>
        <w:tc>
          <w:tcPr>
            <w:tcW w:w="555" w:type="dxa"/>
            <w:vAlign w:val="center"/>
          </w:tcPr>
          <w:p w14:paraId="2E47B9B9"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10ACCB0C"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FF640DC"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352305EC"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1BA70BF3"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2821B40"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7F9B2077" w14:textId="77777777" w:rsidTr="00896A7F">
        <w:tc>
          <w:tcPr>
            <w:tcW w:w="540" w:type="dxa"/>
          </w:tcPr>
          <w:p w14:paraId="68B657BE"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1</w:t>
            </w:r>
            <w:r>
              <w:rPr>
                <w:rFonts w:ascii="Times New Roman" w:hAnsi="Times New Roman" w:cs="Times New Roman"/>
              </w:rPr>
              <w:t>3</w:t>
            </w:r>
            <w:r w:rsidRPr="00317B31">
              <w:rPr>
                <w:rFonts w:ascii="Times New Roman" w:hAnsi="Times New Roman" w:cs="Times New Roman"/>
              </w:rPr>
              <w:t>.</w:t>
            </w:r>
          </w:p>
        </w:tc>
        <w:tc>
          <w:tcPr>
            <w:tcW w:w="6390" w:type="dxa"/>
          </w:tcPr>
          <w:p w14:paraId="36510F0E" w14:textId="77777777" w:rsidR="00EF0DFF" w:rsidRPr="009B2AAD" w:rsidRDefault="00EF0DFF" w:rsidP="00896A7F">
            <w:pPr>
              <w:spacing w:before="120"/>
              <w:rPr>
                <w:rFonts w:ascii="Times New Roman" w:hAnsi="Times New Roman" w:cs="Times New Roman"/>
              </w:rPr>
            </w:pPr>
            <w:r w:rsidRPr="38CF29DB">
              <w:rPr>
                <w:rFonts w:ascii="Times New Roman" w:hAnsi="Times New Roman" w:cs="Times New Roman"/>
              </w:rPr>
              <w:t>Participates in articulation and/or matriculation.</w:t>
            </w:r>
          </w:p>
        </w:tc>
        <w:tc>
          <w:tcPr>
            <w:tcW w:w="555" w:type="dxa"/>
            <w:vAlign w:val="center"/>
          </w:tcPr>
          <w:p w14:paraId="5EBB6FAA"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57B7B5F5"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3DCC52BE"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628F1B96"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7223E28"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67B75740"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607F6D77" w14:textId="77777777" w:rsidTr="00896A7F">
        <w:tc>
          <w:tcPr>
            <w:tcW w:w="540" w:type="dxa"/>
          </w:tcPr>
          <w:p w14:paraId="7D397CD9"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1</w:t>
            </w:r>
            <w:r>
              <w:rPr>
                <w:rFonts w:ascii="Times New Roman" w:hAnsi="Times New Roman" w:cs="Times New Roman"/>
              </w:rPr>
              <w:t>4</w:t>
            </w:r>
            <w:r w:rsidRPr="00317B31">
              <w:rPr>
                <w:rFonts w:ascii="Times New Roman" w:hAnsi="Times New Roman" w:cs="Times New Roman"/>
              </w:rPr>
              <w:t>.</w:t>
            </w:r>
          </w:p>
        </w:tc>
        <w:tc>
          <w:tcPr>
            <w:tcW w:w="6390" w:type="dxa"/>
          </w:tcPr>
          <w:p w14:paraId="21778858" w14:textId="77777777" w:rsidR="00EF0DFF" w:rsidRPr="009B2AAD" w:rsidRDefault="00EF0DFF" w:rsidP="00896A7F">
            <w:pPr>
              <w:spacing w:before="120"/>
              <w:rPr>
                <w:rFonts w:ascii="Times New Roman" w:hAnsi="Times New Roman" w:cs="Times New Roman"/>
              </w:rPr>
            </w:pPr>
            <w:r w:rsidRPr="38CF29DB">
              <w:rPr>
                <w:rFonts w:ascii="Times New Roman" w:hAnsi="Times New Roman" w:cs="Times New Roman"/>
              </w:rPr>
              <w:t>Writes or contributes to grant proposals and/or research projects.</w:t>
            </w:r>
          </w:p>
        </w:tc>
        <w:tc>
          <w:tcPr>
            <w:tcW w:w="555" w:type="dxa"/>
            <w:vAlign w:val="center"/>
          </w:tcPr>
          <w:p w14:paraId="01B66706"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D9AF67E"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CEF2B26"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0E572673"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06AD4DB"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5D74AF8C"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r w:rsidR="00EF0DFF" w:rsidRPr="00317B31" w14:paraId="2D809378" w14:textId="77777777" w:rsidTr="00896A7F">
        <w:tc>
          <w:tcPr>
            <w:tcW w:w="540" w:type="dxa"/>
          </w:tcPr>
          <w:p w14:paraId="139765BE" w14:textId="77777777" w:rsidR="00EF0DFF" w:rsidRPr="00317B31" w:rsidRDefault="00EF0DFF" w:rsidP="00896A7F">
            <w:pPr>
              <w:spacing w:before="120"/>
              <w:jc w:val="right"/>
              <w:rPr>
                <w:rFonts w:ascii="Times New Roman" w:hAnsi="Times New Roman" w:cs="Times New Roman"/>
              </w:rPr>
            </w:pPr>
            <w:r w:rsidRPr="00317B31">
              <w:rPr>
                <w:rFonts w:ascii="Times New Roman" w:hAnsi="Times New Roman" w:cs="Times New Roman"/>
              </w:rPr>
              <w:t>1</w:t>
            </w:r>
            <w:r>
              <w:rPr>
                <w:rFonts w:ascii="Times New Roman" w:hAnsi="Times New Roman" w:cs="Times New Roman"/>
              </w:rPr>
              <w:t>5</w:t>
            </w:r>
            <w:r w:rsidRPr="00317B31">
              <w:rPr>
                <w:rFonts w:ascii="Times New Roman" w:hAnsi="Times New Roman" w:cs="Times New Roman"/>
              </w:rPr>
              <w:t>.</w:t>
            </w:r>
          </w:p>
        </w:tc>
        <w:tc>
          <w:tcPr>
            <w:tcW w:w="6390" w:type="dxa"/>
          </w:tcPr>
          <w:p w14:paraId="3226F900" w14:textId="77777777" w:rsidR="00EF0DFF" w:rsidRPr="009B2AAD" w:rsidRDefault="00EF0DFF" w:rsidP="00896A7F">
            <w:pPr>
              <w:spacing w:before="120"/>
              <w:rPr>
                <w:rFonts w:ascii="Times New Roman" w:hAnsi="Times New Roman" w:cs="Times New Roman"/>
                <w:strike/>
              </w:rPr>
            </w:pPr>
            <w:r w:rsidRPr="38CF29DB">
              <w:rPr>
                <w:rFonts w:ascii="Times New Roman" w:hAnsi="Times New Roman" w:cs="Times New Roman"/>
              </w:rPr>
              <w:t xml:space="preserve">The faculty member has fulfilled commitments with respect to any committees, projects, or activities </w:t>
            </w:r>
            <w:r>
              <w:rPr>
                <w:rFonts w:ascii="Times New Roman" w:hAnsi="Times New Roman" w:cs="Times New Roman"/>
              </w:rPr>
              <w:t>they have</w:t>
            </w:r>
            <w:r w:rsidRPr="38CF29DB">
              <w:rPr>
                <w:rFonts w:ascii="Times New Roman" w:hAnsi="Times New Roman" w:cs="Times New Roman"/>
              </w:rPr>
              <w:t xml:space="preserve"> chosen during the current evaluation period.</w:t>
            </w:r>
          </w:p>
        </w:tc>
        <w:tc>
          <w:tcPr>
            <w:tcW w:w="555" w:type="dxa"/>
            <w:vAlign w:val="center"/>
          </w:tcPr>
          <w:p w14:paraId="1C2B39B6"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4151C43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78E28983"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5C2649F"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D9AEF52"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c>
          <w:tcPr>
            <w:tcW w:w="555" w:type="dxa"/>
            <w:vAlign w:val="center"/>
          </w:tcPr>
          <w:p w14:paraId="2BDBE22D" w14:textId="77777777" w:rsidR="00EF0DFF" w:rsidRPr="00317B31" w:rsidRDefault="00EF0DFF" w:rsidP="00896A7F">
            <w:pPr>
              <w:spacing w:before="120"/>
              <w:jc w:val="center"/>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p>
        </w:tc>
      </w:tr>
    </w:tbl>
    <w:p w14:paraId="38A62222" w14:textId="77777777" w:rsidR="00EF0DFF" w:rsidRPr="00317B31" w:rsidRDefault="00EF0DFF" w:rsidP="00EF0DFF">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EF0DFF" w14:paraId="1A3DC368" w14:textId="77777777" w:rsidTr="00896A7F">
        <w:tc>
          <w:tcPr>
            <w:tcW w:w="10790" w:type="dxa"/>
          </w:tcPr>
          <w:p w14:paraId="58784D63" w14:textId="77777777" w:rsidR="00EF0DFF" w:rsidRPr="00BE074A" w:rsidRDefault="00EF0DFF" w:rsidP="00896A7F">
            <w:pPr>
              <w:rPr>
                <w:rFonts w:ascii="Times New Roman" w:hAnsi="Times New Roman" w:cs="Times New Roman"/>
                <w:color w:val="00B050"/>
              </w:rPr>
            </w:pPr>
            <w:r w:rsidRPr="009B2AAD">
              <w:rPr>
                <w:rFonts w:ascii="Times New Roman" w:hAnsi="Times New Roman" w:cs="Times New Roman"/>
                <w:b/>
              </w:rPr>
              <w:t xml:space="preserve">Comments on Full-Time Responsibility: </w:t>
            </w:r>
            <w:r w:rsidRPr="009B2AAD">
              <w:rPr>
                <w:rFonts w:ascii="Times New Roman" w:hAnsi="Times New Roman" w:cs="Times New Roman"/>
                <w:b/>
              </w:rPr>
              <w:br/>
            </w:r>
            <w:r w:rsidRPr="009B2AAD">
              <w:rPr>
                <w:rFonts w:ascii="Times New Roman" w:hAnsi="Times New Roman" w:cs="Times New Roman"/>
                <w:i/>
              </w:rPr>
              <w:lastRenderedPageBreak/>
              <w:t>(Commendations, recognition, strengths/weaknesses, etc. Please explain how you reached your conclusions where necessary.)</w:t>
            </w:r>
          </w:p>
        </w:tc>
      </w:tr>
      <w:tr w:rsidR="00EF0DFF" w14:paraId="61DFAF9B" w14:textId="77777777" w:rsidTr="00896A7F">
        <w:tc>
          <w:tcPr>
            <w:tcW w:w="10790" w:type="dxa"/>
          </w:tcPr>
          <w:p w14:paraId="4E7E2A99" w14:textId="77777777" w:rsidR="00EF0DFF" w:rsidRDefault="00EF0DFF" w:rsidP="00896A7F">
            <w:pPr>
              <w:rPr>
                <w:rFonts w:ascii="Times New Roman" w:hAnsi="Times New Roman" w:cs="Times New Roman"/>
              </w:rPr>
            </w:pPr>
          </w:p>
          <w:p w14:paraId="593503CD" w14:textId="77777777" w:rsidR="00EF0DFF" w:rsidRDefault="00EF0DFF" w:rsidP="00896A7F">
            <w:pPr>
              <w:rPr>
                <w:rFonts w:ascii="Times New Roman" w:hAnsi="Times New Roman" w:cs="Times New Roman"/>
              </w:rPr>
            </w:pPr>
          </w:p>
        </w:tc>
      </w:tr>
    </w:tbl>
    <w:p w14:paraId="5D60A8DF" w14:textId="77777777" w:rsidR="00EF0DFF" w:rsidRDefault="00EF0DFF" w:rsidP="00EF0DFF">
      <w:pPr>
        <w:jc w:val="center"/>
        <w:rPr>
          <w:rFonts w:ascii="Times New Roman" w:hAnsi="Times New Roman" w:cs="Times New Roman"/>
          <w:b/>
        </w:rPr>
      </w:pPr>
    </w:p>
    <w:p w14:paraId="603B4B80" w14:textId="77777777" w:rsidR="00EF0DFF" w:rsidRDefault="00EF0DFF" w:rsidP="00EF0DFF">
      <w:pPr>
        <w:spacing w:after="0"/>
        <w:jc w:val="center"/>
        <w:rPr>
          <w:rFonts w:ascii="Times New Roman" w:hAnsi="Times New Roman" w:cs="Times New Roman"/>
          <w:b/>
        </w:rPr>
      </w:pPr>
      <w:r w:rsidRPr="00BF2E46">
        <w:rPr>
          <w:rFonts w:ascii="Times New Roman" w:hAnsi="Times New Roman" w:cs="Times New Roman"/>
          <w:b/>
        </w:rPr>
        <w:t>OBSERVATION</w:t>
      </w:r>
      <w:r>
        <w:rPr>
          <w:rFonts w:ascii="Times New Roman" w:hAnsi="Times New Roman" w:cs="Times New Roman"/>
          <w:b/>
        </w:rPr>
        <w:t>/</w:t>
      </w:r>
      <w:r w:rsidRPr="00BF2E46">
        <w:rPr>
          <w:rFonts w:ascii="Times New Roman" w:hAnsi="Times New Roman" w:cs="Times New Roman"/>
          <w:b/>
        </w:rPr>
        <w:t>JOB PERFORMANCE</w:t>
      </w:r>
    </w:p>
    <w:p w14:paraId="5DCC5B32" w14:textId="77777777" w:rsidR="00EF0DFF" w:rsidRPr="00BF2E46" w:rsidRDefault="00EF0DFF" w:rsidP="00EF0DFF">
      <w:pPr>
        <w:jc w:val="center"/>
        <w:rPr>
          <w:rFonts w:ascii="Times New Roman" w:hAnsi="Times New Roman" w:cs="Times New Roman"/>
          <w:b/>
          <w:i/>
          <w:highlight w:val="yellow"/>
        </w:rPr>
      </w:pPr>
      <w:r w:rsidRPr="00BF2E46">
        <w:rPr>
          <w:rFonts w:ascii="Times New Roman" w:hAnsi="Times New Roman" w:cs="Times New Roman"/>
          <w:b/>
          <w:i/>
        </w:rPr>
        <w:t>(Answer all applicable areas)</w:t>
      </w:r>
    </w:p>
    <w:p w14:paraId="03D36403" w14:textId="77777777" w:rsidR="00EF0DFF" w:rsidRPr="00BF2E46" w:rsidRDefault="00EF0DFF" w:rsidP="00EF0DFF">
      <w:pPr>
        <w:rPr>
          <w:rFonts w:ascii="Times New Roman" w:hAnsi="Times New Roman" w:cs="Times New Roman"/>
          <w:b/>
        </w:rPr>
      </w:pPr>
      <w:r w:rsidRPr="00BF2E46">
        <w:rPr>
          <w:rFonts w:ascii="Times New Roman" w:hAnsi="Times New Roman" w:cs="Times New Roman"/>
          <w:b/>
        </w:rPr>
        <w:t>Nature of Work in Progress</w:t>
      </w:r>
      <w:r>
        <w:rPr>
          <w:rFonts w:ascii="Times New Roman" w:hAnsi="Times New Roman" w:cs="Times New Roman"/>
          <w:b/>
        </w:rPr>
        <w:t xml:space="preserve"> (All Faculty)</w:t>
      </w:r>
    </w:p>
    <w:p w14:paraId="5FB06835" w14:textId="77777777" w:rsidR="00EF0DFF" w:rsidRPr="00BF2E46" w:rsidRDefault="00EF0DFF" w:rsidP="00EF0DFF">
      <w:pPr>
        <w:rPr>
          <w:rFonts w:ascii="Times New Roman" w:hAnsi="Times New Roman" w:cs="Times New Roman"/>
          <w:i/>
        </w:rPr>
      </w:pPr>
      <w:r w:rsidRPr="002B0E88">
        <w:rPr>
          <w:rFonts w:ascii="Times New Roman" w:hAnsi="Times New Roman" w:cs="Times New Roman"/>
          <w:noProof/>
        </w:rPr>
        <mc:AlternateContent>
          <mc:Choice Requires="wps">
            <w:drawing>
              <wp:anchor distT="45720" distB="45720" distL="114300" distR="114300" simplePos="0" relativeHeight="251672576" behindDoc="0" locked="0" layoutInCell="1" allowOverlap="1" wp14:anchorId="17FC1D24" wp14:editId="3DF6A0BB">
                <wp:simplePos x="0" y="0"/>
                <wp:positionH relativeFrom="margin">
                  <wp:align>right</wp:align>
                </wp:positionH>
                <wp:positionV relativeFrom="paragraph">
                  <wp:posOffset>1419254</wp:posOffset>
                </wp:positionV>
                <wp:extent cx="6833870" cy="857885"/>
                <wp:effectExtent l="0" t="0" r="24130" b="184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857885"/>
                        </a:xfrm>
                        <a:prstGeom prst="rect">
                          <a:avLst/>
                        </a:prstGeom>
                        <a:solidFill>
                          <a:srgbClr val="FFFFFF"/>
                        </a:solidFill>
                        <a:ln w="9525">
                          <a:solidFill>
                            <a:srgbClr val="000000"/>
                          </a:solidFill>
                          <a:miter lim="800000"/>
                          <a:headEnd/>
                          <a:tailEnd/>
                        </a:ln>
                      </wps:spPr>
                      <wps:txbx>
                        <w:txbxContent>
                          <w:p w14:paraId="125AC811" w14:textId="77777777" w:rsidR="00EF0DFF" w:rsidRPr="002B0E88" w:rsidRDefault="00EF0DFF" w:rsidP="00EF0DFF">
                            <w:pPr>
                              <w:rPr>
                                <w:rFonts w:ascii="Arial" w:hAnsi="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FC1D24" id="Text Box 7" o:spid="_x0000_s1030" type="#_x0000_t202" style="position:absolute;margin-left:486.9pt;margin-top:111.75pt;width:538.1pt;height:67.5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">
                <v:textbox>
                  <w:txbxContent>
                    <w:p w14:paraId="125AC811" w14:textId="77777777" w:rsidR="00EF0DFF" w:rsidRPr="002B0E88" w:rsidRDefault="00EF0DFF" w:rsidP="00EF0DFF">
                      <w:pPr>
                        <w:rPr>
                          <w:rFonts w:ascii="Arial" w:hAnsi="Arial"/>
                        </w:rPr>
                      </w:pPr>
                    </w:p>
                  </w:txbxContent>
                </v:textbox>
                <w10:wrap type="square" anchorx="margin"/>
              </v:shape>
            </w:pict>
          </mc:Fallback>
        </mc:AlternateContent>
      </w:r>
      <w:r w:rsidRPr="00BF2E46">
        <w:rPr>
          <w:rFonts w:ascii="Times New Roman" w:hAnsi="Times New Roman" w:cs="Times New Roman"/>
          <w:i/>
        </w:rPr>
        <w:t xml:space="preserve">In the provided space or on attached sheets, describe in detail the content of the lesson, the teaching techniques employed, and the activities of the students. In the case of non-classroom observation, describe the activity and related performance observed. Include specific comments about the appropriateness and effectiveness of what you observed. Where appropriate, note what was commendable, make constructive criticisms about what might be improved, and suggest alternatives. If any ratings below satisfactory were issued, recommendations for improvement are required of the evaluator and should be included in the Overall Summary and Recommendations portion of the main evaluation form. Explain how you reached your conclusions. </w:t>
      </w:r>
    </w:p>
    <w:p w14:paraId="0D9A9E09" w14:textId="77777777" w:rsidR="00EF0DFF" w:rsidRDefault="00EF0DFF" w:rsidP="00EF0DFF">
      <w:pPr>
        <w:rPr>
          <w:rFonts w:ascii="Times New Roman" w:hAnsi="Times New Roman" w:cs="Times New Roman"/>
        </w:rPr>
      </w:pP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2116D7E9" w14:textId="77777777" w:rsidTr="00896A7F">
        <w:trPr>
          <w:trHeight w:val="305"/>
        </w:trPr>
        <w:tc>
          <w:tcPr>
            <w:tcW w:w="7020" w:type="dxa"/>
            <w:gridSpan w:val="2"/>
          </w:tcPr>
          <w:p w14:paraId="7FAD7E81" w14:textId="77777777" w:rsidR="00EF0DFF" w:rsidRPr="00C51ED5" w:rsidRDefault="00EF0DFF" w:rsidP="00896A7F">
            <w:pPr>
              <w:rPr>
                <w:rFonts w:ascii="Times New Roman" w:hAnsi="Times New Roman" w:cs="Times New Roman"/>
                <w:b/>
              </w:rPr>
            </w:pPr>
            <w:r w:rsidRPr="00C51ED5">
              <w:rPr>
                <w:rFonts w:ascii="Times New Roman" w:hAnsi="Times New Roman" w:cs="Times New Roman"/>
                <w:b/>
              </w:rPr>
              <w:t>Faculty/Student Interaction</w:t>
            </w:r>
            <w:r>
              <w:rPr>
                <w:rFonts w:ascii="Times New Roman" w:hAnsi="Times New Roman" w:cs="Times New Roman"/>
                <w:b/>
              </w:rPr>
              <w:t xml:space="preserve"> (All Faculty)</w:t>
            </w:r>
          </w:p>
        </w:tc>
        <w:tc>
          <w:tcPr>
            <w:tcW w:w="555" w:type="dxa"/>
          </w:tcPr>
          <w:p w14:paraId="3DDB26C1"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1B6A98C0"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6372C109"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44645474"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5808CC57"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64941C84"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2F9F7D2E" w14:textId="77777777" w:rsidTr="00896A7F">
        <w:tc>
          <w:tcPr>
            <w:tcW w:w="540" w:type="dxa"/>
          </w:tcPr>
          <w:p w14:paraId="0465C4F7"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4F41D780"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szCs w:val="20"/>
              </w:rPr>
              <w:t xml:space="preserve">Engages students in lesson(s) taught or services provided. </w:t>
            </w:r>
          </w:p>
        </w:tc>
        <w:tc>
          <w:tcPr>
            <w:tcW w:w="555" w:type="dxa"/>
            <w:vAlign w:val="center"/>
          </w:tcPr>
          <w:p w14:paraId="2BF523F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670913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780D64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4AA660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817C48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2DC11B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447E7DFE" w14:textId="77777777" w:rsidTr="00896A7F">
        <w:tc>
          <w:tcPr>
            <w:tcW w:w="540" w:type="dxa"/>
          </w:tcPr>
          <w:p w14:paraId="14922B4D"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2</w:t>
            </w:r>
            <w:r w:rsidRPr="004F44DE">
              <w:rPr>
                <w:rFonts w:ascii="Times New Roman" w:hAnsi="Times New Roman" w:cs="Times New Roman"/>
                <w:szCs w:val="20"/>
              </w:rPr>
              <w:t>.</w:t>
            </w:r>
          </w:p>
        </w:tc>
        <w:tc>
          <w:tcPr>
            <w:tcW w:w="6480" w:type="dxa"/>
          </w:tcPr>
          <w:p w14:paraId="4693D76E" w14:textId="77777777" w:rsidR="00EF0DFF" w:rsidRPr="00301547" w:rsidRDefault="00EF0DFF" w:rsidP="00896A7F">
            <w:pPr>
              <w:spacing w:before="120"/>
              <w:rPr>
                <w:rFonts w:ascii="Times New Roman" w:hAnsi="Times New Roman" w:cs="Times New Roman"/>
                <w:strike/>
                <w:szCs w:val="20"/>
              </w:rPr>
            </w:pPr>
            <w:r w:rsidRPr="00301547">
              <w:rPr>
                <w:rFonts w:ascii="Times New Roman" w:hAnsi="Times New Roman" w:cs="Times New Roman"/>
              </w:rPr>
              <w:t>Demonstrates sensitivity to differing student learning needs</w:t>
            </w:r>
          </w:p>
        </w:tc>
        <w:tc>
          <w:tcPr>
            <w:tcW w:w="555" w:type="dxa"/>
            <w:vAlign w:val="center"/>
          </w:tcPr>
          <w:p w14:paraId="30BC621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60CD37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51A644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0852FD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089FCB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8B1B52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71AB7ECD" w14:textId="77777777" w:rsidTr="00896A7F">
        <w:tc>
          <w:tcPr>
            <w:tcW w:w="540" w:type="dxa"/>
          </w:tcPr>
          <w:p w14:paraId="43B44C4B"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3</w:t>
            </w:r>
            <w:r w:rsidRPr="004F44DE">
              <w:rPr>
                <w:rFonts w:ascii="Times New Roman" w:hAnsi="Times New Roman" w:cs="Times New Roman"/>
                <w:szCs w:val="20"/>
              </w:rPr>
              <w:t>.</w:t>
            </w:r>
          </w:p>
        </w:tc>
        <w:tc>
          <w:tcPr>
            <w:tcW w:w="6480" w:type="dxa"/>
          </w:tcPr>
          <w:p w14:paraId="76DFBCF9"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szCs w:val="20"/>
              </w:rPr>
              <w:t>Responsive to the needs of students with physical and/or learning disabilities.</w:t>
            </w:r>
          </w:p>
        </w:tc>
        <w:tc>
          <w:tcPr>
            <w:tcW w:w="555" w:type="dxa"/>
            <w:vAlign w:val="center"/>
          </w:tcPr>
          <w:p w14:paraId="0061939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A6800D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2F6058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33F4C8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E67EF9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45F938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56C275F9" w14:textId="77777777" w:rsidTr="00896A7F">
        <w:tc>
          <w:tcPr>
            <w:tcW w:w="540" w:type="dxa"/>
          </w:tcPr>
          <w:p w14:paraId="5B2C79BA"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4</w:t>
            </w:r>
            <w:r w:rsidRPr="004F44DE">
              <w:rPr>
                <w:rFonts w:ascii="Times New Roman" w:hAnsi="Times New Roman" w:cs="Times New Roman"/>
                <w:szCs w:val="20"/>
              </w:rPr>
              <w:t>.</w:t>
            </w:r>
          </w:p>
        </w:tc>
        <w:tc>
          <w:tcPr>
            <w:tcW w:w="6480" w:type="dxa"/>
          </w:tcPr>
          <w:p w14:paraId="5446CD21"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szCs w:val="20"/>
              </w:rPr>
              <w:t>Demonstrates an understanding of student support services by informing students of the resources available.</w:t>
            </w:r>
          </w:p>
        </w:tc>
        <w:tc>
          <w:tcPr>
            <w:tcW w:w="555" w:type="dxa"/>
            <w:vAlign w:val="center"/>
          </w:tcPr>
          <w:p w14:paraId="3B384EC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A33997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8941EC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56DDED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30B6F9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8C4F39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520668C9" w14:textId="77777777" w:rsidTr="00896A7F">
        <w:tc>
          <w:tcPr>
            <w:tcW w:w="540" w:type="dxa"/>
          </w:tcPr>
          <w:p w14:paraId="7D34A42D"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5</w:t>
            </w:r>
            <w:r w:rsidRPr="004F44DE">
              <w:rPr>
                <w:rFonts w:ascii="Times New Roman" w:hAnsi="Times New Roman" w:cs="Times New Roman"/>
                <w:szCs w:val="20"/>
              </w:rPr>
              <w:t>.</w:t>
            </w:r>
          </w:p>
        </w:tc>
        <w:tc>
          <w:tcPr>
            <w:tcW w:w="6480" w:type="dxa"/>
          </w:tcPr>
          <w:p w14:paraId="678B4091" w14:textId="77777777" w:rsidR="00EF0DFF" w:rsidRPr="00301547" w:rsidRDefault="00EF0DFF" w:rsidP="00896A7F">
            <w:pPr>
              <w:spacing w:before="120"/>
              <w:rPr>
                <w:rFonts w:ascii="Times New Roman" w:hAnsi="Times New Roman" w:cs="Times New Roman"/>
                <w:strike/>
                <w:szCs w:val="20"/>
              </w:rPr>
            </w:pPr>
            <w:r w:rsidRPr="00301547">
              <w:rPr>
                <w:rFonts w:ascii="Times New Roman" w:hAnsi="Times New Roman" w:cs="Times New Roman"/>
                <w:szCs w:val="20"/>
              </w:rPr>
              <w:t xml:space="preserve">Stimulates student performance in fair and pedagogically sound ways. </w:t>
            </w:r>
          </w:p>
        </w:tc>
        <w:tc>
          <w:tcPr>
            <w:tcW w:w="555" w:type="dxa"/>
            <w:vAlign w:val="center"/>
          </w:tcPr>
          <w:p w14:paraId="6438DC0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45D10B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156399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3EBD68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991EB3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DFA2FB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79747020" w14:textId="77777777" w:rsidTr="00896A7F">
        <w:tc>
          <w:tcPr>
            <w:tcW w:w="540" w:type="dxa"/>
          </w:tcPr>
          <w:p w14:paraId="5AEEBBE9"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6</w:t>
            </w:r>
            <w:r w:rsidRPr="004F44DE">
              <w:rPr>
                <w:rFonts w:ascii="Times New Roman" w:hAnsi="Times New Roman" w:cs="Times New Roman"/>
                <w:szCs w:val="20"/>
              </w:rPr>
              <w:t>.</w:t>
            </w:r>
          </w:p>
        </w:tc>
        <w:tc>
          <w:tcPr>
            <w:tcW w:w="6480" w:type="dxa"/>
          </w:tcPr>
          <w:p w14:paraId="13ABD222" w14:textId="77777777" w:rsidR="00EF0DFF" w:rsidRPr="00301547" w:rsidRDefault="00EF0DFF" w:rsidP="00896A7F">
            <w:pPr>
              <w:spacing w:before="120"/>
              <w:rPr>
                <w:rFonts w:ascii="Times New Roman" w:hAnsi="Times New Roman" w:cs="Times New Roman"/>
                <w:strike/>
                <w:szCs w:val="20"/>
              </w:rPr>
            </w:pPr>
            <w:r w:rsidRPr="00301547">
              <w:rPr>
                <w:rFonts w:ascii="Times New Roman" w:hAnsi="Times New Roman" w:cs="Times New Roman"/>
                <w:szCs w:val="20"/>
              </w:rPr>
              <w:t>Measures students’ comprehension of content/skills in a variety of ways.</w:t>
            </w:r>
          </w:p>
        </w:tc>
        <w:tc>
          <w:tcPr>
            <w:tcW w:w="555" w:type="dxa"/>
            <w:vAlign w:val="center"/>
          </w:tcPr>
          <w:p w14:paraId="41A918D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F2A328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0E0BFF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930D0D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0C9138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CFF4E8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17C51D7E" w14:textId="77777777" w:rsidTr="00896A7F">
        <w:tc>
          <w:tcPr>
            <w:tcW w:w="540" w:type="dxa"/>
          </w:tcPr>
          <w:p w14:paraId="02FE68BA" w14:textId="77777777" w:rsidR="00EF0DFF" w:rsidRPr="004F44DE" w:rsidRDefault="00EF0DFF" w:rsidP="00896A7F">
            <w:pPr>
              <w:spacing w:before="120"/>
              <w:jc w:val="right"/>
              <w:rPr>
                <w:rFonts w:ascii="Times New Roman" w:hAnsi="Times New Roman" w:cs="Times New Roman"/>
              </w:rPr>
            </w:pPr>
            <w:r>
              <w:rPr>
                <w:rFonts w:ascii="Times New Roman" w:hAnsi="Times New Roman" w:cs="Times New Roman"/>
              </w:rPr>
              <w:t>7</w:t>
            </w:r>
            <w:r w:rsidRPr="3A6E66DD">
              <w:rPr>
                <w:rFonts w:ascii="Times New Roman" w:hAnsi="Times New Roman" w:cs="Times New Roman"/>
              </w:rPr>
              <w:t>.</w:t>
            </w:r>
          </w:p>
        </w:tc>
        <w:tc>
          <w:tcPr>
            <w:tcW w:w="6480" w:type="dxa"/>
          </w:tcPr>
          <w:p w14:paraId="750446AA"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szCs w:val="20"/>
              </w:rPr>
              <w:t>Provides regular and substantive interaction and feedback to students.</w:t>
            </w:r>
          </w:p>
        </w:tc>
        <w:tc>
          <w:tcPr>
            <w:tcW w:w="555" w:type="dxa"/>
            <w:vAlign w:val="center"/>
          </w:tcPr>
          <w:p w14:paraId="4017D03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C9B7A1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3A883D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2D7097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E92770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3ECA00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00092D8A" w14:textId="77777777" w:rsidR="00EF0DFF" w:rsidRDefault="00EF0DFF" w:rsidP="00EF0DFF">
      <w:pPr>
        <w:rPr>
          <w:rFonts w:ascii="Times New Roman" w:hAnsi="Times New Roman" w:cs="Times New Roman"/>
        </w:rPr>
      </w:pPr>
    </w:p>
    <w:p w14:paraId="7B24B489" w14:textId="77777777" w:rsidR="00EF0DFF" w:rsidRDefault="00EF0DFF" w:rsidP="00EF0DFF">
      <w:pPr>
        <w:spacing w:after="0"/>
        <w:rPr>
          <w:rFonts w:ascii="Times New Roman" w:hAnsi="Times New Roman" w:cs="Times New Roman"/>
        </w:rPr>
      </w:pPr>
      <w:r>
        <w:rPr>
          <w:rFonts w:ascii="Times New Roman" w:hAnsi="Times New Roman" w:cs="Times New Roman"/>
        </w:rPr>
        <w:br w:type="page"/>
      </w:r>
    </w:p>
    <w:p w14:paraId="4A2EEED2" w14:textId="77777777" w:rsidR="00EF0DFF" w:rsidRPr="00301547" w:rsidRDefault="00EF0DFF" w:rsidP="00EF0DFF">
      <w:pPr>
        <w:rPr>
          <w:rFonts w:ascii="Times New Roman" w:hAnsi="Times New Roman" w:cs="Times New Roman"/>
        </w:rPr>
      </w:pPr>
      <w:r w:rsidRPr="00301547">
        <w:rPr>
          <w:rFonts w:ascii="Times New Roman" w:hAnsi="Times New Roman" w:cs="Times New Roman"/>
          <w:b/>
        </w:rPr>
        <w:lastRenderedPageBreak/>
        <w:t xml:space="preserve">All Contract and Non-Contract Classroom Faculty – All Modalities </w:t>
      </w: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2336FD45" w14:textId="77777777" w:rsidTr="00896A7F">
        <w:trPr>
          <w:trHeight w:val="305"/>
        </w:trPr>
        <w:tc>
          <w:tcPr>
            <w:tcW w:w="7020" w:type="dxa"/>
            <w:gridSpan w:val="2"/>
          </w:tcPr>
          <w:p w14:paraId="058CC9EE" w14:textId="77777777" w:rsidR="00EF0DFF" w:rsidRPr="00C51ED5" w:rsidRDefault="00EF0DFF" w:rsidP="00896A7F">
            <w:pPr>
              <w:rPr>
                <w:rFonts w:ascii="Times New Roman" w:hAnsi="Times New Roman" w:cs="Times New Roman"/>
                <w:b/>
                <w:bCs/>
              </w:rPr>
            </w:pPr>
            <w:r w:rsidRPr="00301547">
              <w:rPr>
                <w:rFonts w:ascii="Times New Roman" w:hAnsi="Times New Roman" w:cs="Times New Roman"/>
                <w:b/>
                <w:bCs/>
              </w:rPr>
              <w:t xml:space="preserve">Instructional </w:t>
            </w:r>
            <w:r w:rsidRPr="4049FED0">
              <w:rPr>
                <w:rFonts w:ascii="Times New Roman" w:hAnsi="Times New Roman" w:cs="Times New Roman"/>
                <w:b/>
                <w:bCs/>
              </w:rPr>
              <w:t>Assignment Observation</w:t>
            </w:r>
          </w:p>
        </w:tc>
        <w:tc>
          <w:tcPr>
            <w:tcW w:w="555" w:type="dxa"/>
          </w:tcPr>
          <w:p w14:paraId="052B688F"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6D56F928"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3CA1711D"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187D297F"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14ADBD50"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6844672C"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336799C2" w14:textId="77777777" w:rsidTr="00896A7F">
        <w:tc>
          <w:tcPr>
            <w:tcW w:w="540" w:type="dxa"/>
          </w:tcPr>
          <w:p w14:paraId="0F9F0454"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6275D032"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 xml:space="preserve">Demonstrates knowledge of subject matter. </w:t>
            </w:r>
          </w:p>
        </w:tc>
        <w:tc>
          <w:tcPr>
            <w:tcW w:w="555" w:type="dxa"/>
            <w:vAlign w:val="center"/>
          </w:tcPr>
          <w:p w14:paraId="5CC10B8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4E3C2B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0B282D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B520BC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59BC34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39FC57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6D21364F" w14:textId="77777777" w:rsidTr="00896A7F">
        <w:tc>
          <w:tcPr>
            <w:tcW w:w="540" w:type="dxa"/>
          </w:tcPr>
          <w:p w14:paraId="28828969"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2.</w:t>
            </w:r>
          </w:p>
        </w:tc>
        <w:tc>
          <w:tcPr>
            <w:tcW w:w="6480" w:type="dxa"/>
          </w:tcPr>
          <w:p w14:paraId="32DE4422" w14:textId="77777777" w:rsidR="00EF0DFF" w:rsidRPr="00301547" w:rsidRDefault="00EF0DFF" w:rsidP="00896A7F">
            <w:pPr>
              <w:spacing w:before="120"/>
              <w:rPr>
                <w:rFonts w:ascii="Times New Roman" w:hAnsi="Times New Roman" w:cs="Times New Roman"/>
              </w:rPr>
            </w:pPr>
            <w:r w:rsidRPr="00301547">
              <w:rPr>
                <w:rFonts w:ascii="Times New Roman" w:hAnsi="Times New Roman" w:cs="Times New Roman"/>
              </w:rPr>
              <w:t>Demonstrates enthusiasm for course.</w:t>
            </w:r>
          </w:p>
        </w:tc>
        <w:tc>
          <w:tcPr>
            <w:tcW w:w="555" w:type="dxa"/>
            <w:vAlign w:val="center"/>
          </w:tcPr>
          <w:p w14:paraId="13E88EA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BB5E01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B6254A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65762E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17989F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EAF7B7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08F01781" w14:textId="77777777" w:rsidTr="00896A7F">
        <w:tc>
          <w:tcPr>
            <w:tcW w:w="540" w:type="dxa"/>
          </w:tcPr>
          <w:p w14:paraId="2E2D74FA"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3</w:t>
            </w:r>
            <w:r w:rsidRPr="004F44DE">
              <w:rPr>
                <w:rFonts w:ascii="Times New Roman" w:hAnsi="Times New Roman" w:cs="Times New Roman"/>
                <w:szCs w:val="20"/>
              </w:rPr>
              <w:t>.</w:t>
            </w:r>
          </w:p>
        </w:tc>
        <w:tc>
          <w:tcPr>
            <w:tcW w:w="6480" w:type="dxa"/>
          </w:tcPr>
          <w:p w14:paraId="20ED7376" w14:textId="77777777" w:rsidR="00EF0DFF" w:rsidRPr="00301547" w:rsidRDefault="00EF0DFF" w:rsidP="00896A7F">
            <w:pPr>
              <w:spacing w:before="120"/>
              <w:rPr>
                <w:rFonts w:ascii="Times New Roman" w:hAnsi="Times New Roman" w:cs="Times New Roman"/>
              </w:rPr>
            </w:pPr>
            <w:r w:rsidRPr="00301547">
              <w:rPr>
                <w:rFonts w:ascii="Times New Roman" w:hAnsi="Times New Roman" w:cs="Times New Roman"/>
              </w:rPr>
              <w:t>The content of the lesson is consistent with the course outline and there is evidence that course objectives are being taught,</w:t>
            </w:r>
            <w:r w:rsidRPr="00301547">
              <w:rPr>
                <w:rFonts w:ascii="Times New Roman" w:hAnsi="Times New Roman" w:cs="Times New Roman"/>
                <w:i/>
                <w:iCs/>
                <w:sz w:val="18"/>
                <w:szCs w:val="18"/>
              </w:rPr>
              <w:t xml:space="preserve"> </w:t>
            </w:r>
          </w:p>
        </w:tc>
        <w:tc>
          <w:tcPr>
            <w:tcW w:w="555" w:type="dxa"/>
            <w:vAlign w:val="center"/>
          </w:tcPr>
          <w:p w14:paraId="50734B2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2164C5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C7A87A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3B315C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856E2F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84DBA4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37648501" w14:textId="77777777" w:rsidTr="00896A7F">
        <w:tc>
          <w:tcPr>
            <w:tcW w:w="540" w:type="dxa"/>
          </w:tcPr>
          <w:p w14:paraId="7DC25DF1"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4</w:t>
            </w:r>
            <w:r w:rsidRPr="004F44DE">
              <w:rPr>
                <w:rFonts w:ascii="Times New Roman" w:hAnsi="Times New Roman" w:cs="Times New Roman"/>
                <w:szCs w:val="20"/>
              </w:rPr>
              <w:t>.</w:t>
            </w:r>
          </w:p>
        </w:tc>
        <w:tc>
          <w:tcPr>
            <w:tcW w:w="6480" w:type="dxa"/>
          </w:tcPr>
          <w:p w14:paraId="249ADB97"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Awareness of current developments and research in the discipline/field of study.</w:t>
            </w:r>
          </w:p>
        </w:tc>
        <w:tc>
          <w:tcPr>
            <w:tcW w:w="555" w:type="dxa"/>
            <w:vAlign w:val="center"/>
          </w:tcPr>
          <w:p w14:paraId="63E6FF3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FD9557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FAFAAF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13D9FB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4240F5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66E0FE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47A777CB" w14:textId="77777777" w:rsidTr="00896A7F">
        <w:tc>
          <w:tcPr>
            <w:tcW w:w="540" w:type="dxa"/>
          </w:tcPr>
          <w:p w14:paraId="264F55C6"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5</w:t>
            </w:r>
            <w:r w:rsidRPr="004F44DE">
              <w:rPr>
                <w:rFonts w:ascii="Times New Roman" w:hAnsi="Times New Roman" w:cs="Times New Roman"/>
                <w:szCs w:val="20"/>
              </w:rPr>
              <w:t>.</w:t>
            </w:r>
          </w:p>
        </w:tc>
        <w:tc>
          <w:tcPr>
            <w:tcW w:w="6480" w:type="dxa"/>
          </w:tcPr>
          <w:p w14:paraId="4C9A61AC"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The teaching method and techniques observed are effective.</w:t>
            </w:r>
          </w:p>
        </w:tc>
        <w:tc>
          <w:tcPr>
            <w:tcW w:w="555" w:type="dxa"/>
            <w:vAlign w:val="center"/>
          </w:tcPr>
          <w:p w14:paraId="59A1EE0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4358DF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594D7A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A22437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F81FFB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93D16F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5F0E1681" w14:textId="77777777" w:rsidTr="00896A7F">
        <w:tc>
          <w:tcPr>
            <w:tcW w:w="540" w:type="dxa"/>
          </w:tcPr>
          <w:p w14:paraId="7EAB9410"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6</w:t>
            </w:r>
            <w:r w:rsidRPr="004F44DE">
              <w:rPr>
                <w:rFonts w:ascii="Times New Roman" w:hAnsi="Times New Roman" w:cs="Times New Roman"/>
                <w:szCs w:val="20"/>
              </w:rPr>
              <w:t>.</w:t>
            </w:r>
          </w:p>
        </w:tc>
        <w:tc>
          <w:tcPr>
            <w:tcW w:w="6480" w:type="dxa"/>
          </w:tcPr>
          <w:p w14:paraId="175C2A8B"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The lesson was at the appropriate level for the course.</w:t>
            </w:r>
          </w:p>
        </w:tc>
        <w:tc>
          <w:tcPr>
            <w:tcW w:w="555" w:type="dxa"/>
            <w:vAlign w:val="center"/>
          </w:tcPr>
          <w:p w14:paraId="45D8CC5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92522F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0BC32E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EF8BBF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74F4DC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868298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5E80A5A2" w14:textId="77777777" w:rsidTr="00896A7F">
        <w:tc>
          <w:tcPr>
            <w:tcW w:w="540" w:type="dxa"/>
          </w:tcPr>
          <w:p w14:paraId="3A82335F"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7</w:t>
            </w:r>
            <w:r w:rsidRPr="004F44DE">
              <w:rPr>
                <w:rFonts w:ascii="Times New Roman" w:hAnsi="Times New Roman" w:cs="Times New Roman"/>
                <w:szCs w:val="20"/>
              </w:rPr>
              <w:t>.</w:t>
            </w:r>
          </w:p>
        </w:tc>
        <w:tc>
          <w:tcPr>
            <w:tcW w:w="6480" w:type="dxa"/>
          </w:tcPr>
          <w:p w14:paraId="2FF99B8E"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Paces class or modules according to the level and material presented.</w:t>
            </w:r>
          </w:p>
        </w:tc>
        <w:tc>
          <w:tcPr>
            <w:tcW w:w="555" w:type="dxa"/>
            <w:vAlign w:val="center"/>
          </w:tcPr>
          <w:p w14:paraId="15D15A7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B889D2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302197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298CA5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A96739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8DC825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2FBBF341" w14:textId="77777777" w:rsidTr="00896A7F">
        <w:tc>
          <w:tcPr>
            <w:tcW w:w="540" w:type="dxa"/>
          </w:tcPr>
          <w:p w14:paraId="085F1EE2"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8</w:t>
            </w:r>
            <w:r w:rsidRPr="004F44DE">
              <w:rPr>
                <w:rFonts w:ascii="Times New Roman" w:hAnsi="Times New Roman" w:cs="Times New Roman"/>
                <w:szCs w:val="20"/>
              </w:rPr>
              <w:t>.</w:t>
            </w:r>
          </w:p>
        </w:tc>
        <w:tc>
          <w:tcPr>
            <w:tcW w:w="6480" w:type="dxa"/>
          </w:tcPr>
          <w:p w14:paraId="44306E36"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 xml:space="preserve">Communicates ideas clearly, concisely, and effectively. </w:t>
            </w:r>
          </w:p>
        </w:tc>
        <w:tc>
          <w:tcPr>
            <w:tcW w:w="555" w:type="dxa"/>
            <w:vAlign w:val="center"/>
          </w:tcPr>
          <w:p w14:paraId="1100EA9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B34FFB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B44082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BF9517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6B78DA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AC26C2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0DE864AD" w14:textId="77777777" w:rsidTr="00896A7F">
        <w:tc>
          <w:tcPr>
            <w:tcW w:w="540" w:type="dxa"/>
          </w:tcPr>
          <w:p w14:paraId="586FCB58"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9</w:t>
            </w:r>
            <w:r w:rsidRPr="004F44DE">
              <w:rPr>
                <w:rFonts w:ascii="Times New Roman" w:hAnsi="Times New Roman" w:cs="Times New Roman"/>
                <w:szCs w:val="20"/>
              </w:rPr>
              <w:t>.</w:t>
            </w:r>
          </w:p>
        </w:tc>
        <w:tc>
          <w:tcPr>
            <w:tcW w:w="6480" w:type="dxa"/>
          </w:tcPr>
          <w:p w14:paraId="53D8DACA" w14:textId="77777777" w:rsidR="00EF0DFF" w:rsidRPr="00301547" w:rsidRDefault="00EF0DFF" w:rsidP="00896A7F">
            <w:pPr>
              <w:spacing w:before="120"/>
              <w:rPr>
                <w:rFonts w:ascii="Times New Roman" w:hAnsi="Times New Roman" w:cs="Times New Roman"/>
              </w:rPr>
            </w:pPr>
            <w:r w:rsidRPr="00301547">
              <w:rPr>
                <w:rFonts w:ascii="Times New Roman" w:hAnsi="Times New Roman" w:cs="Times New Roman"/>
              </w:rPr>
              <w:t>Employs multiple teaching approaches where applicable.</w:t>
            </w:r>
          </w:p>
        </w:tc>
        <w:tc>
          <w:tcPr>
            <w:tcW w:w="555" w:type="dxa"/>
            <w:vAlign w:val="center"/>
          </w:tcPr>
          <w:p w14:paraId="414E5FD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6BF502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473104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D45714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C169A3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A25F9A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7F2CC188" w14:textId="77777777" w:rsidTr="00896A7F">
        <w:tc>
          <w:tcPr>
            <w:tcW w:w="540" w:type="dxa"/>
          </w:tcPr>
          <w:p w14:paraId="276AF9DF"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10</w:t>
            </w:r>
            <w:r w:rsidRPr="004F44DE">
              <w:rPr>
                <w:rFonts w:ascii="Times New Roman" w:hAnsi="Times New Roman" w:cs="Times New Roman"/>
                <w:szCs w:val="20"/>
              </w:rPr>
              <w:t>.</w:t>
            </w:r>
          </w:p>
        </w:tc>
        <w:tc>
          <w:tcPr>
            <w:tcW w:w="6480" w:type="dxa"/>
          </w:tcPr>
          <w:p w14:paraId="4E009C41"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Voice, delivery, and/or other communication are clear and understandable.</w:t>
            </w:r>
          </w:p>
        </w:tc>
        <w:tc>
          <w:tcPr>
            <w:tcW w:w="555" w:type="dxa"/>
            <w:vAlign w:val="center"/>
          </w:tcPr>
          <w:p w14:paraId="087744F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29D083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D516CC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7C670E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2E6DFC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E23D19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15A89578" w14:textId="77777777" w:rsidTr="00896A7F">
        <w:tc>
          <w:tcPr>
            <w:tcW w:w="540" w:type="dxa"/>
          </w:tcPr>
          <w:p w14:paraId="73096E45"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r>
              <w:rPr>
                <w:rFonts w:ascii="Times New Roman" w:hAnsi="Times New Roman" w:cs="Times New Roman"/>
                <w:szCs w:val="20"/>
              </w:rPr>
              <w:t>1</w:t>
            </w:r>
            <w:r w:rsidRPr="004F44DE">
              <w:rPr>
                <w:rFonts w:ascii="Times New Roman" w:hAnsi="Times New Roman" w:cs="Times New Roman"/>
                <w:szCs w:val="20"/>
              </w:rPr>
              <w:t>.</w:t>
            </w:r>
          </w:p>
        </w:tc>
        <w:tc>
          <w:tcPr>
            <w:tcW w:w="6480" w:type="dxa"/>
          </w:tcPr>
          <w:p w14:paraId="4BD8549C"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Conducts class in accordance with instructional schedule.</w:t>
            </w:r>
          </w:p>
        </w:tc>
        <w:tc>
          <w:tcPr>
            <w:tcW w:w="555" w:type="dxa"/>
            <w:vAlign w:val="center"/>
          </w:tcPr>
          <w:p w14:paraId="4532D52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A27923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B20C3B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300E96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5069E3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9F135C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42E48A34" w14:textId="77777777" w:rsidTr="00896A7F">
        <w:tc>
          <w:tcPr>
            <w:tcW w:w="540" w:type="dxa"/>
          </w:tcPr>
          <w:p w14:paraId="7F7ADA55"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r>
              <w:rPr>
                <w:rFonts w:ascii="Times New Roman" w:hAnsi="Times New Roman" w:cs="Times New Roman"/>
                <w:szCs w:val="20"/>
              </w:rPr>
              <w:t>2</w:t>
            </w:r>
            <w:r w:rsidRPr="004F44DE">
              <w:rPr>
                <w:rFonts w:ascii="Times New Roman" w:hAnsi="Times New Roman" w:cs="Times New Roman"/>
                <w:szCs w:val="20"/>
              </w:rPr>
              <w:t>.</w:t>
            </w:r>
          </w:p>
        </w:tc>
        <w:tc>
          <w:tcPr>
            <w:tcW w:w="6480" w:type="dxa"/>
          </w:tcPr>
          <w:p w14:paraId="2716E27F" w14:textId="77777777" w:rsidR="00EF0DFF" w:rsidRPr="00301547" w:rsidRDefault="00EF0DFF" w:rsidP="00896A7F">
            <w:pPr>
              <w:spacing w:before="120"/>
              <w:rPr>
                <w:rFonts w:ascii="Times New Roman" w:hAnsi="Times New Roman" w:cs="Times New Roman"/>
              </w:rPr>
            </w:pPr>
            <w:r w:rsidRPr="00301547">
              <w:rPr>
                <w:rFonts w:ascii="Times New Roman" w:hAnsi="Times New Roman" w:cs="Times New Roman"/>
              </w:rPr>
              <w:t>Uses class time effectively; meets contact hour expectations as defined in Course Outline of Record.</w:t>
            </w:r>
          </w:p>
        </w:tc>
        <w:tc>
          <w:tcPr>
            <w:tcW w:w="555" w:type="dxa"/>
            <w:vAlign w:val="center"/>
          </w:tcPr>
          <w:p w14:paraId="33FBE01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0D1279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2E916D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31DEC0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DF5A68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4029A4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5496B785" w14:textId="77777777" w:rsidR="00EF0DFF" w:rsidRPr="00317B31" w:rsidRDefault="00EF0DFF" w:rsidP="00EF0DFF">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EF0DFF" w14:paraId="0B9DACE6" w14:textId="77777777" w:rsidTr="00896A7F">
        <w:tc>
          <w:tcPr>
            <w:tcW w:w="10790" w:type="dxa"/>
          </w:tcPr>
          <w:p w14:paraId="350B3FDC" w14:textId="77777777" w:rsidR="00EF0DFF" w:rsidRDefault="00EF0DFF" w:rsidP="00896A7F">
            <w:pPr>
              <w:rPr>
                <w:rFonts w:ascii="Times New Roman" w:hAnsi="Times New Roman" w:cs="Times New Roman"/>
              </w:rPr>
            </w:pPr>
            <w:r w:rsidRPr="00B73303">
              <w:rPr>
                <w:rFonts w:ascii="Times New Roman" w:hAnsi="Times New Roman" w:cs="Times New Roman"/>
                <w:b/>
              </w:rPr>
              <w:t xml:space="preserve">Comments on </w:t>
            </w:r>
            <w:r>
              <w:rPr>
                <w:rFonts w:ascii="Times New Roman" w:hAnsi="Times New Roman" w:cs="Times New Roman"/>
                <w:b/>
              </w:rPr>
              <w:t xml:space="preserve">Instructional Assignment </w:t>
            </w:r>
            <w:r w:rsidRPr="00D861D0">
              <w:rPr>
                <w:rFonts w:ascii="Times New Roman" w:hAnsi="Times New Roman" w:cs="Times New Roman"/>
                <w:b/>
              </w:rPr>
              <w:t>Observation</w:t>
            </w:r>
            <w:r w:rsidRPr="00B73303">
              <w:rPr>
                <w:rFonts w:ascii="Times New Roman" w:hAnsi="Times New Roman" w:cs="Times New Roman"/>
                <w:b/>
              </w:rPr>
              <w:t xml:space="preserve">: </w:t>
            </w:r>
            <w:r w:rsidRPr="00B73303">
              <w:rPr>
                <w:rFonts w:ascii="Times New Roman" w:hAnsi="Times New Roman" w:cs="Times New Roman"/>
                <w:b/>
              </w:rPr>
              <w:br/>
            </w:r>
            <w:r w:rsidRPr="00B73303">
              <w:rPr>
                <w:rFonts w:ascii="Times New Roman" w:hAnsi="Times New Roman" w:cs="Times New Roman"/>
                <w:i/>
              </w:rPr>
              <w:t>(Commendations, recognition, strengths/weaknesses, etc. Please explain how you reached your conclusions where necessary.)</w:t>
            </w:r>
          </w:p>
        </w:tc>
      </w:tr>
      <w:tr w:rsidR="00EF0DFF" w14:paraId="0BE6361F" w14:textId="77777777" w:rsidTr="00896A7F">
        <w:tc>
          <w:tcPr>
            <w:tcW w:w="10790" w:type="dxa"/>
          </w:tcPr>
          <w:p w14:paraId="3AFE9C17" w14:textId="77777777" w:rsidR="00EF0DFF" w:rsidRDefault="00EF0DFF" w:rsidP="00896A7F">
            <w:pPr>
              <w:rPr>
                <w:rFonts w:ascii="Times New Roman" w:hAnsi="Times New Roman" w:cs="Times New Roman"/>
              </w:rPr>
            </w:pPr>
          </w:p>
          <w:p w14:paraId="54B70275" w14:textId="77777777" w:rsidR="00EF0DFF" w:rsidRDefault="00EF0DFF" w:rsidP="00896A7F">
            <w:pPr>
              <w:rPr>
                <w:rFonts w:ascii="Times New Roman" w:hAnsi="Times New Roman" w:cs="Times New Roman"/>
              </w:rPr>
            </w:pPr>
          </w:p>
        </w:tc>
      </w:tr>
    </w:tbl>
    <w:p w14:paraId="19B70128" w14:textId="77777777" w:rsidR="00EF0DFF" w:rsidRDefault="00EF0DFF" w:rsidP="00EF0DFF">
      <w:pPr>
        <w:rPr>
          <w:rFonts w:ascii="Times New Roman" w:hAnsi="Times New Roman" w:cs="Times New Roman"/>
        </w:rPr>
        <w:sectPr w:rsidR="00EF0DFF" w:rsidSect="008B3E75">
          <w:headerReference w:type="default" r:id="rId28"/>
          <w:pgSz w:w="12240" w:h="15840"/>
          <w:pgMar w:top="720" w:right="720" w:bottom="720" w:left="720" w:header="720" w:footer="720" w:gutter="0"/>
          <w:cols w:space="720"/>
          <w:docGrid w:linePitch="360"/>
        </w:sectPr>
      </w:pPr>
    </w:p>
    <w:p w14:paraId="1CB4105C" w14:textId="77777777" w:rsidR="00EF0DFF" w:rsidRPr="004D4FA2" w:rsidRDefault="00EF0DFF" w:rsidP="00EF0DFF">
      <w:pPr>
        <w:rPr>
          <w:rFonts w:ascii="Times New Roman" w:hAnsi="Times New Roman" w:cs="Times New Roman"/>
          <w:strike/>
          <w:u w:val="single"/>
        </w:rPr>
      </w:pPr>
      <w:r w:rsidRPr="004D4FA2">
        <w:rPr>
          <w:rFonts w:ascii="Times New Roman" w:hAnsi="Times New Roman" w:cs="Times New Roman"/>
          <w:b/>
          <w:bCs/>
        </w:rPr>
        <w:lastRenderedPageBreak/>
        <w:t xml:space="preserve">Distance Education Instruction </w:t>
      </w:r>
      <w:r>
        <w:rPr>
          <w:rFonts w:ascii="Times New Roman" w:hAnsi="Times New Roman" w:cs="Times New Roman"/>
          <w:b/>
          <w:bCs/>
        </w:rPr>
        <w:t>(if applicable)</w:t>
      </w: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142EECEB" w14:textId="77777777" w:rsidTr="00896A7F">
        <w:trPr>
          <w:trHeight w:val="305"/>
        </w:trPr>
        <w:tc>
          <w:tcPr>
            <w:tcW w:w="7020" w:type="dxa"/>
            <w:gridSpan w:val="2"/>
          </w:tcPr>
          <w:p w14:paraId="42E44F12" w14:textId="77777777" w:rsidR="00EF0DFF" w:rsidRPr="00301547" w:rsidRDefault="00EF0DFF" w:rsidP="00896A7F">
            <w:pPr>
              <w:rPr>
                <w:rFonts w:ascii="Times New Roman" w:hAnsi="Times New Roman" w:cs="Times New Roman"/>
                <w:b/>
                <w:bCs/>
                <w:strike/>
              </w:rPr>
            </w:pPr>
            <w:r w:rsidRPr="00301547">
              <w:rPr>
                <w:rFonts w:ascii="Times New Roman" w:hAnsi="Times New Roman" w:cs="Times New Roman"/>
                <w:b/>
                <w:bCs/>
                <w:u w:val="single"/>
              </w:rPr>
              <w:t>DE Observation</w:t>
            </w:r>
          </w:p>
        </w:tc>
        <w:tc>
          <w:tcPr>
            <w:tcW w:w="555" w:type="dxa"/>
          </w:tcPr>
          <w:p w14:paraId="4BBA417A"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436EBA4A"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09ED81FA"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77A0062B"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5119A238"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5F712F42"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7AAA0001" w14:textId="77777777" w:rsidTr="00896A7F">
        <w:tc>
          <w:tcPr>
            <w:tcW w:w="540" w:type="dxa"/>
          </w:tcPr>
          <w:p w14:paraId="6743A319"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28D4EAF9"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Follows VCCCD distance education standards as adopted by Curriculum Committee/Academic Senates within the VCCCD.</w:t>
            </w:r>
          </w:p>
        </w:tc>
        <w:tc>
          <w:tcPr>
            <w:tcW w:w="555" w:type="dxa"/>
            <w:vAlign w:val="center"/>
          </w:tcPr>
          <w:p w14:paraId="0B4713B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0CC5BB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AE6C46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209B69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9AE1BB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76A0E0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79DFF7C5" w14:textId="77777777" w:rsidTr="00896A7F">
        <w:tc>
          <w:tcPr>
            <w:tcW w:w="540" w:type="dxa"/>
          </w:tcPr>
          <w:p w14:paraId="66CF2D28"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2.</w:t>
            </w:r>
          </w:p>
        </w:tc>
        <w:tc>
          <w:tcPr>
            <w:tcW w:w="6480" w:type="dxa"/>
          </w:tcPr>
          <w:p w14:paraId="35044F0B" w14:textId="77777777" w:rsidR="00EF0DFF" w:rsidRPr="00301547" w:rsidRDefault="00EF0DFF" w:rsidP="00896A7F">
            <w:pPr>
              <w:spacing w:before="120"/>
              <w:rPr>
                <w:rFonts w:ascii="Times New Roman" w:hAnsi="Times New Roman" w:cs="Times New Roman"/>
              </w:rPr>
            </w:pPr>
            <w:r w:rsidRPr="00301547">
              <w:rPr>
                <w:rFonts w:ascii="Times New Roman" w:hAnsi="Times New Roman" w:cs="Times New Roman"/>
              </w:rPr>
              <w:t>Demonstrates competence in current distance education learning management system (LMS)</w:t>
            </w:r>
          </w:p>
        </w:tc>
        <w:tc>
          <w:tcPr>
            <w:tcW w:w="555" w:type="dxa"/>
            <w:vAlign w:val="center"/>
          </w:tcPr>
          <w:p w14:paraId="015927F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45F402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52D7AC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CCB07D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3F8B91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7E290F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5275F5DE" w14:textId="77777777" w:rsidTr="00896A7F">
        <w:tc>
          <w:tcPr>
            <w:tcW w:w="540" w:type="dxa"/>
          </w:tcPr>
          <w:p w14:paraId="20312892"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3.</w:t>
            </w:r>
          </w:p>
        </w:tc>
        <w:tc>
          <w:tcPr>
            <w:tcW w:w="6480" w:type="dxa"/>
          </w:tcPr>
          <w:p w14:paraId="18EE2103" w14:textId="77777777" w:rsidR="00EF0DFF" w:rsidRPr="00301547" w:rsidRDefault="00EF0DFF" w:rsidP="00896A7F">
            <w:pPr>
              <w:spacing w:before="120"/>
              <w:rPr>
                <w:rFonts w:ascii="Times New Roman" w:hAnsi="Times New Roman" w:cs="Times New Roman"/>
                <w:i/>
                <w:iCs/>
                <w:szCs w:val="20"/>
              </w:rPr>
            </w:pPr>
            <w:r w:rsidRPr="00301547">
              <w:rPr>
                <w:rFonts w:ascii="Times New Roman" w:hAnsi="Times New Roman" w:cs="Times New Roman"/>
              </w:rPr>
              <w:t xml:space="preserve">Evidence of regular, substantive interaction between instructor and students </w:t>
            </w:r>
            <w:r w:rsidRPr="00301547">
              <w:rPr>
                <w:rFonts w:ascii="Times New Roman" w:hAnsi="Times New Roman" w:cs="Times New Roman"/>
                <w:szCs w:val="20"/>
              </w:rPr>
              <w:t>(</w:t>
            </w:r>
            <w:r w:rsidRPr="00301547">
              <w:rPr>
                <w:rFonts w:ascii="Times New Roman" w:hAnsi="Times New Roman" w:cs="Times New Roman"/>
                <w:i/>
                <w:iCs/>
                <w:szCs w:val="20"/>
              </w:rPr>
              <w:t>areas such as announcements, discussions, and assignment feedback)</w:t>
            </w:r>
          </w:p>
        </w:tc>
        <w:tc>
          <w:tcPr>
            <w:tcW w:w="555" w:type="dxa"/>
            <w:vAlign w:val="center"/>
          </w:tcPr>
          <w:p w14:paraId="02753DD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6D335F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FC9B65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865439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FDF71E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A2116D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5357D865" w14:textId="77777777" w:rsidTr="00896A7F">
        <w:tc>
          <w:tcPr>
            <w:tcW w:w="540" w:type="dxa"/>
          </w:tcPr>
          <w:p w14:paraId="12663598"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4.</w:t>
            </w:r>
          </w:p>
        </w:tc>
        <w:tc>
          <w:tcPr>
            <w:tcW w:w="6480" w:type="dxa"/>
          </w:tcPr>
          <w:p w14:paraId="7622C9EE"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Evidence of interaction among students</w:t>
            </w:r>
          </w:p>
        </w:tc>
        <w:tc>
          <w:tcPr>
            <w:tcW w:w="555" w:type="dxa"/>
            <w:vAlign w:val="center"/>
          </w:tcPr>
          <w:p w14:paraId="2FA994C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7BCECD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5D77C9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6D4012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E3C190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29899F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0370700D" w14:textId="77777777" w:rsidTr="00896A7F">
        <w:tc>
          <w:tcPr>
            <w:tcW w:w="540" w:type="dxa"/>
          </w:tcPr>
          <w:p w14:paraId="6C158CF4"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5.</w:t>
            </w:r>
          </w:p>
        </w:tc>
        <w:tc>
          <w:tcPr>
            <w:tcW w:w="6480" w:type="dxa"/>
          </w:tcPr>
          <w:p w14:paraId="11CD6CEC"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Modules are organized and</w:t>
            </w:r>
            <w:r w:rsidRPr="00301547">
              <w:rPr>
                <w:rFonts w:ascii="Times New Roman" w:hAnsi="Times New Roman" w:cs="Times New Roman"/>
                <w:strike/>
              </w:rPr>
              <w:t xml:space="preserve"> set</w:t>
            </w:r>
            <w:r w:rsidRPr="00301547">
              <w:rPr>
                <w:rFonts w:ascii="Times New Roman" w:hAnsi="Times New Roman" w:cs="Times New Roman"/>
              </w:rPr>
              <w:t xml:space="preserve"> paced appropriately for level and material presented</w:t>
            </w:r>
          </w:p>
        </w:tc>
        <w:tc>
          <w:tcPr>
            <w:tcW w:w="555" w:type="dxa"/>
            <w:vAlign w:val="center"/>
          </w:tcPr>
          <w:p w14:paraId="10D84C0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4E8E45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58D6C0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D75EA6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FAE9BE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89EE97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1A1808F1" w14:textId="77777777" w:rsidTr="00896A7F">
        <w:tc>
          <w:tcPr>
            <w:tcW w:w="540" w:type="dxa"/>
          </w:tcPr>
          <w:p w14:paraId="0B875E25"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6.</w:t>
            </w:r>
          </w:p>
        </w:tc>
        <w:tc>
          <w:tcPr>
            <w:tcW w:w="6480" w:type="dxa"/>
          </w:tcPr>
          <w:p w14:paraId="6333667D" w14:textId="77777777" w:rsidR="00EF0DFF" w:rsidRPr="00301547" w:rsidRDefault="00EF0DFF" w:rsidP="00896A7F">
            <w:pPr>
              <w:spacing w:before="120"/>
              <w:rPr>
                <w:rFonts w:ascii="Times New Roman" w:hAnsi="Times New Roman" w:cs="Times New Roman"/>
                <w:szCs w:val="20"/>
              </w:rPr>
            </w:pPr>
            <w:r w:rsidRPr="00301547">
              <w:rPr>
                <w:rFonts w:ascii="Times New Roman" w:hAnsi="Times New Roman" w:cs="Times New Roman"/>
              </w:rPr>
              <w:t>Course Homepage and Introductory Module are organized and welcoming</w:t>
            </w:r>
          </w:p>
        </w:tc>
        <w:tc>
          <w:tcPr>
            <w:tcW w:w="555" w:type="dxa"/>
            <w:vAlign w:val="center"/>
          </w:tcPr>
          <w:p w14:paraId="45EFBA5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8CBF81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3F9607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0F5EA4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52A739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8A1968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3DE7E013" w14:textId="77777777" w:rsidTr="00896A7F">
        <w:tc>
          <w:tcPr>
            <w:tcW w:w="540" w:type="dxa"/>
          </w:tcPr>
          <w:p w14:paraId="271BC7DD"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7.</w:t>
            </w:r>
          </w:p>
        </w:tc>
        <w:tc>
          <w:tcPr>
            <w:tcW w:w="6480" w:type="dxa"/>
          </w:tcPr>
          <w:p w14:paraId="6FCF399B" w14:textId="77777777" w:rsidR="00EF0DFF" w:rsidRPr="00301547" w:rsidRDefault="00EF0DFF" w:rsidP="00896A7F">
            <w:pPr>
              <w:spacing w:before="120"/>
              <w:rPr>
                <w:szCs w:val="20"/>
              </w:rPr>
            </w:pPr>
            <w:r>
              <w:rPr>
                <w:rStyle w:val="normaltextrun"/>
                <w:rFonts w:ascii="Times New Roman" w:hAnsi="Times New Roman" w:cs="Times New Roman"/>
                <w:bdr w:val="none" w:sz="0" w:space="0" w:color="auto" w:frame="1"/>
              </w:rPr>
              <w:t>Complies with Course Outline of Record</w:t>
            </w:r>
          </w:p>
        </w:tc>
        <w:tc>
          <w:tcPr>
            <w:tcW w:w="555" w:type="dxa"/>
            <w:vAlign w:val="center"/>
          </w:tcPr>
          <w:p w14:paraId="7BE1E4B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41058F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231A16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50A6DB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C20229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7DC6A5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63EFCF1B" w14:textId="77777777" w:rsidTr="00896A7F">
        <w:tc>
          <w:tcPr>
            <w:tcW w:w="540" w:type="dxa"/>
          </w:tcPr>
          <w:p w14:paraId="038BFE4A"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8</w:t>
            </w:r>
            <w:r w:rsidRPr="004F44DE">
              <w:rPr>
                <w:rFonts w:ascii="Times New Roman" w:hAnsi="Times New Roman" w:cs="Times New Roman"/>
                <w:szCs w:val="20"/>
              </w:rPr>
              <w:t>.</w:t>
            </w:r>
          </w:p>
        </w:tc>
        <w:tc>
          <w:tcPr>
            <w:tcW w:w="6480" w:type="dxa"/>
          </w:tcPr>
          <w:p w14:paraId="2CA71801" w14:textId="77777777" w:rsidR="00EF0DFF" w:rsidRPr="00301547" w:rsidRDefault="00EF0DFF" w:rsidP="00896A7F">
            <w:pPr>
              <w:rPr>
                <w:rFonts w:ascii="Times New Roman" w:hAnsi="Times New Roman" w:cs="Times New Roman"/>
                <w:bdr w:val="none" w:sz="0" w:space="0" w:color="auto" w:frame="1"/>
              </w:rPr>
            </w:pPr>
            <w:r w:rsidRPr="00301547">
              <w:rPr>
                <w:rStyle w:val="normaltextrun"/>
                <w:rFonts w:ascii="Times New Roman" w:hAnsi="Times New Roman" w:cs="Times New Roman"/>
                <w:bdr w:val="none" w:sz="0" w:space="0" w:color="auto" w:frame="1"/>
              </w:rPr>
              <w:t xml:space="preserve">Complies with the Americans with Disabilities Act, Section 11135 of California Government Code, and policies implemented by California Community Colleges Chancellor's Office and the Governing Board. </w:t>
            </w:r>
            <w:r w:rsidRPr="00301547">
              <w:rPr>
                <w:rStyle w:val="normaltextrun"/>
                <w:rFonts w:ascii="Times New Roman" w:hAnsi="Times New Roman" w:cs="Times New Roman"/>
                <w:szCs w:val="20"/>
                <w:bdr w:val="none" w:sz="0" w:space="0" w:color="auto" w:frame="1"/>
              </w:rPr>
              <w:t>(Evaluation shall not rely on automated ADA assessment tools).</w:t>
            </w:r>
          </w:p>
        </w:tc>
        <w:tc>
          <w:tcPr>
            <w:tcW w:w="555" w:type="dxa"/>
            <w:vAlign w:val="center"/>
          </w:tcPr>
          <w:p w14:paraId="21509DE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CC681F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674621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9E37D7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75052A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F7EF0F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01E93DAB" w14:textId="77777777" w:rsidR="00EF0DFF" w:rsidRPr="00317B31" w:rsidRDefault="00EF0DFF" w:rsidP="00EF0DFF">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EF0DFF" w14:paraId="5AC5CB33" w14:textId="77777777" w:rsidTr="00896A7F">
        <w:tc>
          <w:tcPr>
            <w:tcW w:w="10790" w:type="dxa"/>
          </w:tcPr>
          <w:p w14:paraId="6BEF6A16" w14:textId="77777777" w:rsidR="00EF0DFF" w:rsidRDefault="00EF0DFF" w:rsidP="00896A7F">
            <w:pPr>
              <w:rPr>
                <w:rFonts w:ascii="Times New Roman" w:hAnsi="Times New Roman" w:cs="Times New Roman"/>
              </w:rPr>
            </w:pPr>
            <w:r w:rsidRPr="00B73303">
              <w:rPr>
                <w:rFonts w:ascii="Times New Roman" w:hAnsi="Times New Roman" w:cs="Times New Roman"/>
                <w:b/>
              </w:rPr>
              <w:t xml:space="preserve">Comments on </w:t>
            </w:r>
            <w:r>
              <w:rPr>
                <w:rFonts w:ascii="Times New Roman" w:hAnsi="Times New Roman" w:cs="Times New Roman"/>
                <w:b/>
              </w:rPr>
              <w:t xml:space="preserve">Distance Education </w:t>
            </w:r>
            <w:r w:rsidRPr="00D861D0">
              <w:rPr>
                <w:rFonts w:ascii="Times New Roman" w:hAnsi="Times New Roman" w:cs="Times New Roman"/>
                <w:b/>
              </w:rPr>
              <w:t>Observation</w:t>
            </w:r>
            <w:r w:rsidRPr="00B73303">
              <w:rPr>
                <w:rFonts w:ascii="Times New Roman" w:hAnsi="Times New Roman" w:cs="Times New Roman"/>
                <w:b/>
              </w:rPr>
              <w:t xml:space="preserve">: </w:t>
            </w:r>
            <w:r w:rsidRPr="00B73303">
              <w:rPr>
                <w:rFonts w:ascii="Times New Roman" w:hAnsi="Times New Roman" w:cs="Times New Roman"/>
                <w:b/>
              </w:rPr>
              <w:br/>
            </w:r>
            <w:r w:rsidRPr="00B73303">
              <w:rPr>
                <w:rFonts w:ascii="Times New Roman" w:hAnsi="Times New Roman" w:cs="Times New Roman"/>
                <w:i/>
              </w:rPr>
              <w:t>(Commendations, recognition, strengths/weaknesses, etc. Please explain how you reached your conclusions where necessary.)</w:t>
            </w:r>
          </w:p>
        </w:tc>
      </w:tr>
      <w:tr w:rsidR="00EF0DFF" w14:paraId="2ADBC6E7" w14:textId="77777777" w:rsidTr="00896A7F">
        <w:tc>
          <w:tcPr>
            <w:tcW w:w="10790" w:type="dxa"/>
          </w:tcPr>
          <w:p w14:paraId="71114202" w14:textId="77777777" w:rsidR="00EF0DFF" w:rsidRDefault="00EF0DFF" w:rsidP="00896A7F">
            <w:pPr>
              <w:rPr>
                <w:rFonts w:ascii="Times New Roman" w:hAnsi="Times New Roman" w:cs="Times New Roman"/>
              </w:rPr>
            </w:pPr>
          </w:p>
          <w:p w14:paraId="3E1E48CD" w14:textId="77777777" w:rsidR="00EF0DFF" w:rsidRDefault="00EF0DFF" w:rsidP="00896A7F">
            <w:pPr>
              <w:rPr>
                <w:rFonts w:ascii="Times New Roman" w:hAnsi="Times New Roman" w:cs="Times New Roman"/>
              </w:rPr>
            </w:pPr>
          </w:p>
        </w:tc>
      </w:tr>
    </w:tbl>
    <w:p w14:paraId="4C6A4B02" w14:textId="77777777" w:rsidR="00EF0DFF" w:rsidRDefault="00EF0DFF" w:rsidP="00EF0DFF">
      <w:pPr>
        <w:tabs>
          <w:tab w:val="left" w:pos="5760"/>
        </w:tabs>
        <w:rPr>
          <w:rFonts w:ascii="Times New Roman" w:hAnsi="Times New Roman" w:cs="Times New Roman"/>
          <w:b/>
          <w:color w:val="0070C0"/>
        </w:rPr>
      </w:pPr>
    </w:p>
    <w:p w14:paraId="24CC6352" w14:textId="77777777" w:rsidR="00EF0DFF" w:rsidRPr="00301547" w:rsidRDefault="00EF0DFF" w:rsidP="00EF0DFF">
      <w:pPr>
        <w:tabs>
          <w:tab w:val="left" w:pos="5760"/>
        </w:tabs>
        <w:rPr>
          <w:rFonts w:ascii="Times New Roman" w:hAnsi="Times New Roman" w:cs="Times New Roman"/>
          <w:b/>
        </w:rPr>
      </w:pPr>
      <w:r w:rsidRPr="00301547">
        <w:rPr>
          <w:rFonts w:ascii="Times New Roman" w:hAnsi="Times New Roman" w:cs="Times New Roman"/>
          <w:b/>
        </w:rPr>
        <w:t xml:space="preserve">EVALUATOR’S Distance Education </w:t>
      </w:r>
      <w:r>
        <w:rPr>
          <w:rFonts w:ascii="Times New Roman" w:hAnsi="Times New Roman" w:cs="Times New Roman"/>
          <w:b/>
        </w:rPr>
        <w:t xml:space="preserve">Observation </w:t>
      </w:r>
      <w:r w:rsidRPr="00301547">
        <w:rPr>
          <w:rFonts w:ascii="Times New Roman" w:hAnsi="Times New Roman" w:cs="Times New Roman"/>
          <w:b/>
        </w:rPr>
        <w:t>Only RATING</w:t>
      </w:r>
      <w:r>
        <w:rPr>
          <w:rFonts w:ascii="Times New Roman" w:hAnsi="Times New Roman" w:cs="Times New Roman"/>
          <w:b/>
        </w:rPr>
        <w:t xml:space="preserve"> (Items 1-8 Above)</w:t>
      </w:r>
      <w:r w:rsidRPr="00301547">
        <w:rPr>
          <w:rFonts w:ascii="Times New Roman" w:hAnsi="Times New Roman" w:cs="Times New Roman"/>
          <w:b/>
        </w:rPr>
        <w:t>, if applicable</w:t>
      </w:r>
    </w:p>
    <w:p w14:paraId="500B013A" w14:textId="77777777" w:rsidR="00EF0DFF" w:rsidRPr="00301547" w:rsidRDefault="00EF0DFF" w:rsidP="00EF0DFF">
      <w:pPr>
        <w:tabs>
          <w:tab w:val="left" w:pos="5760"/>
        </w:tabs>
        <w:rPr>
          <w:rFonts w:ascii="Times New Roman" w:hAnsi="Times New Roman" w:cs="Times New Roman"/>
          <w:b/>
        </w:rPr>
      </w:pPr>
      <w:r w:rsidRPr="00301547">
        <w:rPr>
          <w:rFonts w:ascii="Times New Roman" w:hAnsi="Times New Roman" w:cs="Times New Roman"/>
        </w:rPr>
        <w:fldChar w:fldCharType="begin">
          <w:ffData>
            <w:name w:val="Check4"/>
            <w:enabled/>
            <w:calcOnExit w:val="0"/>
            <w:checkBox>
              <w:sizeAuto/>
              <w:default w:val="0"/>
            </w:checkBox>
          </w:ffData>
        </w:fldChar>
      </w:r>
      <w:r w:rsidRPr="00301547">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01547">
        <w:rPr>
          <w:rFonts w:ascii="Times New Roman" w:hAnsi="Times New Roman" w:cs="Times New Roman"/>
        </w:rPr>
        <w:fldChar w:fldCharType="end"/>
      </w:r>
      <w:r w:rsidRPr="00301547">
        <w:rPr>
          <w:rFonts w:ascii="Times New Roman" w:hAnsi="Times New Roman" w:cs="Times New Roman"/>
        </w:rPr>
        <w:t xml:space="preserve">   Excellent</w:t>
      </w:r>
      <w:r w:rsidRPr="00301547">
        <w:rPr>
          <w:rFonts w:ascii="Times New Roman" w:hAnsi="Times New Roman" w:cs="Times New Roman"/>
        </w:rPr>
        <w:tab/>
      </w:r>
    </w:p>
    <w:p w14:paraId="513AF000" w14:textId="77777777" w:rsidR="00EF0DFF" w:rsidRPr="00301547" w:rsidRDefault="00EF0DFF" w:rsidP="00EF0DFF">
      <w:pPr>
        <w:tabs>
          <w:tab w:val="left" w:pos="5760"/>
        </w:tabs>
        <w:rPr>
          <w:rFonts w:ascii="Times New Roman" w:hAnsi="Times New Roman" w:cs="Times New Roman"/>
          <w:b/>
        </w:rPr>
      </w:pPr>
      <w:r w:rsidRPr="00301547">
        <w:rPr>
          <w:rFonts w:ascii="Times New Roman" w:hAnsi="Times New Roman" w:cs="Times New Roman"/>
        </w:rPr>
        <w:fldChar w:fldCharType="begin">
          <w:ffData>
            <w:name w:val="Check4"/>
            <w:enabled/>
            <w:calcOnExit w:val="0"/>
            <w:checkBox>
              <w:sizeAuto/>
              <w:default w:val="0"/>
            </w:checkBox>
          </w:ffData>
        </w:fldChar>
      </w:r>
      <w:r w:rsidRPr="00301547">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01547">
        <w:rPr>
          <w:rFonts w:ascii="Times New Roman" w:hAnsi="Times New Roman" w:cs="Times New Roman"/>
        </w:rPr>
        <w:fldChar w:fldCharType="end"/>
      </w:r>
      <w:r w:rsidRPr="00301547">
        <w:rPr>
          <w:rFonts w:ascii="Times New Roman" w:hAnsi="Times New Roman" w:cs="Times New Roman"/>
        </w:rPr>
        <w:t xml:space="preserve">   Satisfactory</w:t>
      </w:r>
    </w:p>
    <w:p w14:paraId="5D161959" w14:textId="77777777" w:rsidR="00EF0DFF" w:rsidRPr="00301547" w:rsidRDefault="00EF0DFF" w:rsidP="00EF0DFF">
      <w:pPr>
        <w:tabs>
          <w:tab w:val="left" w:pos="5760"/>
        </w:tabs>
        <w:rPr>
          <w:rFonts w:ascii="Times New Roman" w:hAnsi="Times New Roman" w:cs="Times New Roman"/>
        </w:rPr>
      </w:pPr>
      <w:r w:rsidRPr="00301547">
        <w:rPr>
          <w:rFonts w:ascii="Times New Roman" w:hAnsi="Times New Roman" w:cs="Times New Roman"/>
        </w:rPr>
        <w:fldChar w:fldCharType="begin">
          <w:ffData>
            <w:name w:val="Check4"/>
            <w:enabled/>
            <w:calcOnExit w:val="0"/>
            <w:checkBox>
              <w:sizeAuto/>
              <w:default w:val="0"/>
            </w:checkBox>
          </w:ffData>
        </w:fldChar>
      </w:r>
      <w:r w:rsidRPr="00301547">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01547">
        <w:rPr>
          <w:rFonts w:ascii="Times New Roman" w:hAnsi="Times New Roman" w:cs="Times New Roman"/>
        </w:rPr>
        <w:fldChar w:fldCharType="end"/>
      </w:r>
      <w:r w:rsidRPr="00301547">
        <w:rPr>
          <w:rFonts w:ascii="Times New Roman" w:hAnsi="Times New Roman" w:cs="Times New Roman"/>
        </w:rPr>
        <w:t xml:space="preserve">   Needs Improvement</w:t>
      </w:r>
    </w:p>
    <w:p w14:paraId="33D75402" w14:textId="77777777" w:rsidR="00EF0DFF" w:rsidRPr="00301547" w:rsidRDefault="00EF0DFF" w:rsidP="00EF0DFF">
      <w:pPr>
        <w:tabs>
          <w:tab w:val="left" w:pos="5760"/>
        </w:tabs>
        <w:rPr>
          <w:rFonts w:ascii="Times New Roman" w:hAnsi="Times New Roman" w:cs="Times New Roman"/>
        </w:rPr>
      </w:pPr>
      <w:r w:rsidRPr="00301547">
        <w:rPr>
          <w:rFonts w:ascii="Times New Roman" w:hAnsi="Times New Roman" w:cs="Times New Roman"/>
        </w:rPr>
        <w:fldChar w:fldCharType="begin">
          <w:ffData>
            <w:name w:val="Check4"/>
            <w:enabled/>
            <w:calcOnExit w:val="0"/>
            <w:checkBox>
              <w:sizeAuto/>
              <w:default w:val="0"/>
            </w:checkBox>
          </w:ffData>
        </w:fldChar>
      </w:r>
      <w:r w:rsidRPr="00301547">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01547">
        <w:rPr>
          <w:rFonts w:ascii="Times New Roman" w:hAnsi="Times New Roman" w:cs="Times New Roman"/>
        </w:rPr>
        <w:fldChar w:fldCharType="end"/>
      </w:r>
      <w:r w:rsidRPr="00301547">
        <w:rPr>
          <w:rFonts w:ascii="Times New Roman" w:hAnsi="Times New Roman" w:cs="Times New Roman"/>
        </w:rPr>
        <w:t xml:space="preserve">   Unsatisfactory</w:t>
      </w:r>
    </w:p>
    <w:p w14:paraId="66BEA10C" w14:textId="77777777" w:rsidR="00EF0DFF" w:rsidRPr="00301547" w:rsidRDefault="00EF0DFF" w:rsidP="00EF0DFF">
      <w:pPr>
        <w:tabs>
          <w:tab w:val="left" w:pos="5760"/>
        </w:tabs>
        <w:rPr>
          <w:rFonts w:ascii="Times New Roman" w:hAnsi="Times New Roman" w:cs="Times New Roman"/>
        </w:rPr>
      </w:pPr>
      <w:r w:rsidRPr="00301547">
        <w:rPr>
          <w:rFonts w:ascii="Times New Roman" w:hAnsi="Times New Roman" w:cs="Times New Roman"/>
        </w:rPr>
        <w:fldChar w:fldCharType="begin">
          <w:ffData>
            <w:name w:val="Check4"/>
            <w:enabled/>
            <w:calcOnExit w:val="0"/>
            <w:checkBox>
              <w:sizeAuto/>
              <w:default w:val="0"/>
            </w:checkBox>
          </w:ffData>
        </w:fldChar>
      </w:r>
      <w:r w:rsidRPr="00301547">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01547">
        <w:rPr>
          <w:rFonts w:ascii="Times New Roman" w:hAnsi="Times New Roman" w:cs="Times New Roman"/>
        </w:rPr>
        <w:fldChar w:fldCharType="end"/>
      </w:r>
      <w:r w:rsidRPr="00301547">
        <w:rPr>
          <w:rFonts w:ascii="Times New Roman" w:hAnsi="Times New Roman" w:cs="Times New Roman"/>
        </w:rPr>
        <w:t xml:space="preserve">   Not Applicable</w:t>
      </w:r>
    </w:p>
    <w:p w14:paraId="3A353EC6" w14:textId="77777777" w:rsidR="00EF0DFF" w:rsidRDefault="00EF0DFF" w:rsidP="00EF0DFF">
      <w:pPr>
        <w:tabs>
          <w:tab w:val="left" w:pos="5760"/>
        </w:tabs>
        <w:rPr>
          <w:rFonts w:ascii="Times New Roman" w:hAnsi="Times New Roman" w:cs="Times New Roman"/>
          <w:color w:val="0070C0"/>
          <w:u w:val="single"/>
        </w:rPr>
      </w:pPr>
    </w:p>
    <w:p w14:paraId="27B5FD9C" w14:textId="77777777" w:rsidR="00EF0DFF" w:rsidRPr="00317B31" w:rsidRDefault="00EF0DFF" w:rsidP="00EF0DFF">
      <w:pPr>
        <w:rPr>
          <w:rFonts w:ascii="Times New Roman" w:hAnsi="Times New Roman" w:cs="Times New Roman"/>
        </w:rPr>
        <w:sectPr w:rsidR="00EF0DFF" w:rsidRPr="00317B31" w:rsidSect="008B3E75">
          <w:pgSz w:w="12240" w:h="15840"/>
          <w:pgMar w:top="720" w:right="720" w:bottom="720" w:left="720" w:header="720" w:footer="720" w:gutter="0"/>
          <w:cols w:space="720"/>
          <w:docGrid w:linePitch="360"/>
        </w:sectPr>
      </w:pPr>
    </w:p>
    <w:p w14:paraId="0BCF0EAF" w14:textId="77777777" w:rsidR="00EF0DFF" w:rsidRDefault="00EF0DFF" w:rsidP="00EF0DFF">
      <w:pPr>
        <w:rPr>
          <w:rFonts w:ascii="Times New Roman" w:hAnsi="Times New Roman" w:cs="Times New Roman"/>
          <w:b/>
        </w:rPr>
      </w:pPr>
      <w:r>
        <w:rPr>
          <w:rFonts w:ascii="Times New Roman" w:hAnsi="Times New Roman" w:cs="Times New Roman"/>
          <w:b/>
        </w:rPr>
        <w:lastRenderedPageBreak/>
        <w:t xml:space="preserve">All </w:t>
      </w:r>
      <w:r w:rsidRPr="00BF2E46">
        <w:rPr>
          <w:rFonts w:ascii="Times New Roman" w:hAnsi="Times New Roman" w:cs="Times New Roman"/>
          <w:b/>
        </w:rPr>
        <w:t>Contract and Non-Contract Faculty Counselor</w:t>
      </w:r>
      <w:r>
        <w:rPr>
          <w:rFonts w:ascii="Times New Roman" w:hAnsi="Times New Roman" w:cs="Times New Roman"/>
          <w:b/>
        </w:rPr>
        <w:t>s and Counselor/Coordinators</w:t>
      </w: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61F01603" w14:textId="77777777" w:rsidTr="00896A7F">
        <w:trPr>
          <w:trHeight w:val="305"/>
        </w:trPr>
        <w:tc>
          <w:tcPr>
            <w:tcW w:w="7020" w:type="dxa"/>
            <w:gridSpan w:val="2"/>
          </w:tcPr>
          <w:p w14:paraId="21730E37" w14:textId="77777777" w:rsidR="00EF0DFF" w:rsidRPr="00C51ED5" w:rsidRDefault="00EF0DFF" w:rsidP="00896A7F">
            <w:pPr>
              <w:rPr>
                <w:rFonts w:ascii="Times New Roman" w:hAnsi="Times New Roman" w:cs="Times New Roman"/>
                <w:b/>
              </w:rPr>
            </w:pPr>
            <w:r>
              <w:rPr>
                <w:rFonts w:ascii="Times New Roman" w:hAnsi="Times New Roman" w:cs="Times New Roman"/>
                <w:b/>
              </w:rPr>
              <w:t>Presentation Observation</w:t>
            </w:r>
          </w:p>
        </w:tc>
        <w:tc>
          <w:tcPr>
            <w:tcW w:w="555" w:type="dxa"/>
          </w:tcPr>
          <w:p w14:paraId="55F52820"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39112CCA"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62F02110"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3131614B"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4E6E4519"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775DBB87"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2F5EDDC8" w14:textId="77777777" w:rsidTr="00EF0DFF">
        <w:trPr>
          <w:trHeight w:val="750"/>
        </w:trPr>
        <w:tc>
          <w:tcPr>
            <w:tcW w:w="540" w:type="dxa"/>
          </w:tcPr>
          <w:p w14:paraId="5289678D"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7C566CBA"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Presents information and directions to students in a clear and organized way</w:t>
            </w:r>
          </w:p>
        </w:tc>
        <w:tc>
          <w:tcPr>
            <w:tcW w:w="555" w:type="dxa"/>
            <w:vAlign w:val="center"/>
          </w:tcPr>
          <w:p w14:paraId="1A9619F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B6F4FC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8547BD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C1F5B7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A05C4B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A57A4E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12E15DE3" w14:textId="77777777" w:rsidTr="00896A7F">
        <w:tc>
          <w:tcPr>
            <w:tcW w:w="540" w:type="dxa"/>
          </w:tcPr>
          <w:p w14:paraId="656F18A5"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2.</w:t>
            </w:r>
          </w:p>
        </w:tc>
        <w:tc>
          <w:tcPr>
            <w:tcW w:w="6480" w:type="dxa"/>
          </w:tcPr>
          <w:p w14:paraId="72116DB8"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Advisement methods and techniques utilized are effective</w:t>
            </w:r>
          </w:p>
        </w:tc>
        <w:tc>
          <w:tcPr>
            <w:tcW w:w="555" w:type="dxa"/>
            <w:vAlign w:val="center"/>
          </w:tcPr>
          <w:p w14:paraId="21AB2EB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F2D157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F9CC23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BD4290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536B1F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E56CC1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6ADB8FED" w14:textId="77777777" w:rsidR="00EF0DFF" w:rsidRPr="00825FD6" w:rsidRDefault="00EF0DFF" w:rsidP="00EF0DFF">
      <w:pPr>
        <w:rPr>
          <w:rFonts w:ascii="Times New Roman" w:hAnsi="Times New Roman" w:cs="Times New Roman"/>
          <w:sz w:val="4"/>
          <w:szCs w:val="4"/>
        </w:rPr>
      </w:pP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58683BDD" w14:textId="77777777" w:rsidTr="00896A7F">
        <w:trPr>
          <w:trHeight w:val="305"/>
        </w:trPr>
        <w:tc>
          <w:tcPr>
            <w:tcW w:w="7020" w:type="dxa"/>
            <w:gridSpan w:val="2"/>
          </w:tcPr>
          <w:p w14:paraId="042D555D" w14:textId="77777777" w:rsidR="00EF0DFF" w:rsidRPr="000D5E6C" w:rsidRDefault="00EF0DFF" w:rsidP="00896A7F">
            <w:pPr>
              <w:rPr>
                <w:rFonts w:ascii="Times New Roman" w:hAnsi="Times New Roman" w:cs="Times New Roman"/>
                <w:b/>
              </w:rPr>
            </w:pPr>
            <w:r w:rsidRPr="000D5E6C">
              <w:rPr>
                <w:rFonts w:ascii="Times New Roman" w:hAnsi="Times New Roman" w:cs="Times New Roman"/>
                <w:b/>
              </w:rPr>
              <w:t>Faculty/Student Interaction</w:t>
            </w:r>
          </w:p>
        </w:tc>
        <w:tc>
          <w:tcPr>
            <w:tcW w:w="555" w:type="dxa"/>
          </w:tcPr>
          <w:p w14:paraId="5A307161"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0F7A709B"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673EA008"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688E35CF"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32B33D69"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2147BE9C"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62F9172A" w14:textId="77777777" w:rsidTr="00896A7F">
        <w:tc>
          <w:tcPr>
            <w:tcW w:w="540" w:type="dxa"/>
          </w:tcPr>
          <w:p w14:paraId="31CD7B48"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32FF4582"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Listens well and provides opportunities for students to express their concerns.</w:t>
            </w:r>
          </w:p>
        </w:tc>
        <w:tc>
          <w:tcPr>
            <w:tcW w:w="555" w:type="dxa"/>
            <w:vAlign w:val="center"/>
          </w:tcPr>
          <w:p w14:paraId="061A699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E5185C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885AE1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B743B7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51A03E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215375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719D1A01" w14:textId="77777777" w:rsidTr="00896A7F">
        <w:tc>
          <w:tcPr>
            <w:tcW w:w="540" w:type="dxa"/>
          </w:tcPr>
          <w:p w14:paraId="08FA8B31"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2.</w:t>
            </w:r>
          </w:p>
        </w:tc>
        <w:tc>
          <w:tcPr>
            <w:tcW w:w="6480" w:type="dxa"/>
          </w:tcPr>
          <w:p w14:paraId="0EBA7D9E"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Helps students define and seek solutions to problems</w:t>
            </w:r>
          </w:p>
        </w:tc>
        <w:tc>
          <w:tcPr>
            <w:tcW w:w="555" w:type="dxa"/>
            <w:vAlign w:val="center"/>
          </w:tcPr>
          <w:p w14:paraId="2371CD5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FDEA21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AFD74B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873964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559F1B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69A1ED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1E06C37D" w14:textId="77777777" w:rsidTr="00896A7F">
        <w:tc>
          <w:tcPr>
            <w:tcW w:w="540" w:type="dxa"/>
          </w:tcPr>
          <w:p w14:paraId="32FB8FA6"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3.</w:t>
            </w:r>
          </w:p>
        </w:tc>
        <w:tc>
          <w:tcPr>
            <w:tcW w:w="6480" w:type="dxa"/>
          </w:tcPr>
          <w:p w14:paraId="77C2B3BC"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Gives the student an opportunity for follow-up</w:t>
            </w:r>
          </w:p>
        </w:tc>
        <w:tc>
          <w:tcPr>
            <w:tcW w:w="555" w:type="dxa"/>
            <w:vAlign w:val="center"/>
          </w:tcPr>
          <w:p w14:paraId="03762AB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752367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7FFD6E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CE4692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1A30C6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720BD3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0852F80F" w14:textId="77777777" w:rsidTr="00896A7F">
        <w:tc>
          <w:tcPr>
            <w:tcW w:w="540" w:type="dxa"/>
          </w:tcPr>
          <w:p w14:paraId="04865F37"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4.</w:t>
            </w:r>
          </w:p>
        </w:tc>
        <w:tc>
          <w:tcPr>
            <w:tcW w:w="6480" w:type="dxa"/>
          </w:tcPr>
          <w:p w14:paraId="31FF7B6D"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Directs students to appropriate sources of information/assistance when advisable</w:t>
            </w:r>
          </w:p>
        </w:tc>
        <w:tc>
          <w:tcPr>
            <w:tcW w:w="555" w:type="dxa"/>
            <w:vAlign w:val="center"/>
          </w:tcPr>
          <w:p w14:paraId="312ED22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C40D59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E4E0CB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34BB29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A0FDF7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DFDAFE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2820339A" w14:textId="77777777" w:rsidTr="00896A7F">
        <w:tc>
          <w:tcPr>
            <w:tcW w:w="540" w:type="dxa"/>
          </w:tcPr>
          <w:p w14:paraId="72030CB8"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5.</w:t>
            </w:r>
          </w:p>
        </w:tc>
        <w:tc>
          <w:tcPr>
            <w:tcW w:w="6480" w:type="dxa"/>
          </w:tcPr>
          <w:p w14:paraId="7A0BF4AA"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Respects students’ privacy</w:t>
            </w:r>
          </w:p>
        </w:tc>
        <w:tc>
          <w:tcPr>
            <w:tcW w:w="555" w:type="dxa"/>
            <w:vAlign w:val="center"/>
          </w:tcPr>
          <w:p w14:paraId="37B6077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D49DEE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5F979B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EBE6E7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AA0AC1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0F7A92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766861E6" w14:textId="77777777" w:rsidR="00EF0DFF" w:rsidRPr="00825FD6" w:rsidRDefault="00EF0DFF" w:rsidP="00EF0DFF">
      <w:pPr>
        <w:rPr>
          <w:rFonts w:ascii="Times New Roman" w:hAnsi="Times New Roman" w:cs="Times New Roman"/>
          <w:sz w:val="2"/>
          <w:szCs w:val="2"/>
        </w:rPr>
      </w:pP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5DAC9C9C" w14:textId="77777777" w:rsidTr="00896A7F">
        <w:trPr>
          <w:trHeight w:val="305"/>
        </w:trPr>
        <w:tc>
          <w:tcPr>
            <w:tcW w:w="7020" w:type="dxa"/>
            <w:gridSpan w:val="2"/>
          </w:tcPr>
          <w:p w14:paraId="1D80B549" w14:textId="77777777" w:rsidR="00EF0DFF" w:rsidRPr="00C51ED5" w:rsidRDefault="00EF0DFF" w:rsidP="00896A7F">
            <w:pPr>
              <w:rPr>
                <w:rFonts w:ascii="Times New Roman" w:hAnsi="Times New Roman" w:cs="Times New Roman"/>
                <w:b/>
              </w:rPr>
            </w:pPr>
            <w:r>
              <w:rPr>
                <w:rFonts w:ascii="Times New Roman" w:hAnsi="Times New Roman" w:cs="Times New Roman"/>
                <w:b/>
              </w:rPr>
              <w:t>Content</w:t>
            </w:r>
          </w:p>
        </w:tc>
        <w:tc>
          <w:tcPr>
            <w:tcW w:w="555" w:type="dxa"/>
          </w:tcPr>
          <w:p w14:paraId="6DB76764"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3006582C"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7E7158BC"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5D6632CF"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34B81B9F"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1608763C"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01C8067C" w14:textId="77777777" w:rsidTr="00896A7F">
        <w:tc>
          <w:tcPr>
            <w:tcW w:w="540" w:type="dxa"/>
          </w:tcPr>
          <w:p w14:paraId="4200EB15"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38475960"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Demonstrates knowledge of district classes, resources</w:t>
            </w:r>
            <w:r>
              <w:rPr>
                <w:rFonts w:ascii="Times New Roman" w:hAnsi="Times New Roman" w:cs="Times New Roman"/>
                <w:color w:val="0070C0"/>
              </w:rPr>
              <w:t>,</w:t>
            </w:r>
            <w:r w:rsidRPr="00317B31">
              <w:rPr>
                <w:rFonts w:ascii="Times New Roman" w:hAnsi="Times New Roman" w:cs="Times New Roman"/>
              </w:rPr>
              <w:t xml:space="preserve"> and programs</w:t>
            </w:r>
          </w:p>
        </w:tc>
        <w:tc>
          <w:tcPr>
            <w:tcW w:w="555" w:type="dxa"/>
            <w:vAlign w:val="center"/>
          </w:tcPr>
          <w:p w14:paraId="243C7C1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F70308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E02862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1E1819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334C47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A61B77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503E5938" w14:textId="77777777" w:rsidTr="00896A7F">
        <w:tc>
          <w:tcPr>
            <w:tcW w:w="540" w:type="dxa"/>
          </w:tcPr>
          <w:p w14:paraId="71AD63A3"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2.</w:t>
            </w:r>
          </w:p>
        </w:tc>
        <w:tc>
          <w:tcPr>
            <w:tcW w:w="6480" w:type="dxa"/>
          </w:tcPr>
          <w:p w14:paraId="23D464F2"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Demonstrates knowledge of current course articulation and program requirements</w:t>
            </w:r>
          </w:p>
        </w:tc>
        <w:tc>
          <w:tcPr>
            <w:tcW w:w="555" w:type="dxa"/>
            <w:vAlign w:val="center"/>
          </w:tcPr>
          <w:p w14:paraId="263164B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FF1A14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3C5617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637B91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2C4720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55886F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7E3C1128" w14:textId="77777777" w:rsidTr="00896A7F">
        <w:tc>
          <w:tcPr>
            <w:tcW w:w="540" w:type="dxa"/>
          </w:tcPr>
          <w:p w14:paraId="02F1889F"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3.</w:t>
            </w:r>
          </w:p>
        </w:tc>
        <w:tc>
          <w:tcPr>
            <w:tcW w:w="6480" w:type="dxa"/>
          </w:tcPr>
          <w:p w14:paraId="0712F5FC" w14:textId="77777777" w:rsidR="00EF0DFF" w:rsidRPr="00317B31" w:rsidRDefault="00EF0DFF" w:rsidP="00896A7F">
            <w:pPr>
              <w:spacing w:before="120"/>
              <w:rPr>
                <w:rFonts w:ascii="Times New Roman" w:hAnsi="Times New Roman" w:cs="Times New Roman"/>
              </w:rPr>
            </w:pPr>
            <w:r w:rsidRPr="00317B31">
              <w:rPr>
                <w:rFonts w:ascii="Times New Roman" w:hAnsi="Times New Roman" w:cs="Times New Roman"/>
              </w:rPr>
              <w:t>The content of the session observed was consistent with advisement objectives and student needs</w:t>
            </w:r>
          </w:p>
        </w:tc>
        <w:tc>
          <w:tcPr>
            <w:tcW w:w="555" w:type="dxa"/>
            <w:vAlign w:val="center"/>
          </w:tcPr>
          <w:p w14:paraId="7D737D3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296BDE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C00DE7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863BCB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54AD28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27A708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616B201E" w14:textId="77777777" w:rsidR="00EF0DFF" w:rsidRPr="00825FD6" w:rsidRDefault="00EF0DFF" w:rsidP="00EF0DFF">
      <w:pPr>
        <w:rPr>
          <w:rFonts w:ascii="Times New Roman" w:hAnsi="Times New Roman" w:cs="Times New Roman"/>
          <w:sz w:val="2"/>
          <w:szCs w:val="2"/>
        </w:rPr>
      </w:pP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5E159A5D" w14:textId="77777777" w:rsidTr="00896A7F">
        <w:trPr>
          <w:trHeight w:val="305"/>
        </w:trPr>
        <w:tc>
          <w:tcPr>
            <w:tcW w:w="7020" w:type="dxa"/>
            <w:gridSpan w:val="2"/>
          </w:tcPr>
          <w:p w14:paraId="65BC1103" w14:textId="77777777" w:rsidR="00EF0DFF" w:rsidRPr="000D5E6C" w:rsidRDefault="00EF0DFF" w:rsidP="00896A7F">
            <w:pPr>
              <w:rPr>
                <w:rFonts w:ascii="Times New Roman" w:hAnsi="Times New Roman" w:cs="Times New Roman"/>
                <w:b/>
              </w:rPr>
            </w:pPr>
            <w:r w:rsidRPr="000D5E6C">
              <w:rPr>
                <w:rFonts w:ascii="Times New Roman" w:hAnsi="Times New Roman" w:cs="Times New Roman"/>
                <w:b/>
              </w:rPr>
              <w:t>Assignment Objectives</w:t>
            </w:r>
          </w:p>
        </w:tc>
        <w:tc>
          <w:tcPr>
            <w:tcW w:w="555" w:type="dxa"/>
          </w:tcPr>
          <w:p w14:paraId="7AE5926D"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542F66D8"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39894110"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6191DF6C"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34351F8E"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750864F2"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0AE44763" w14:textId="77777777" w:rsidTr="00896A7F">
        <w:tc>
          <w:tcPr>
            <w:tcW w:w="540" w:type="dxa"/>
          </w:tcPr>
          <w:p w14:paraId="7DCFC4C3"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26BC6B05"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Communicates and networks effectively with secondary and four-year schools</w:t>
            </w:r>
          </w:p>
        </w:tc>
        <w:tc>
          <w:tcPr>
            <w:tcW w:w="555" w:type="dxa"/>
            <w:vAlign w:val="center"/>
          </w:tcPr>
          <w:p w14:paraId="2562742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D0F1E7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8107F5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BF20AB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F91EDB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C595A2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65860FD5" w14:textId="77777777" w:rsidTr="00896A7F">
        <w:tc>
          <w:tcPr>
            <w:tcW w:w="540" w:type="dxa"/>
          </w:tcPr>
          <w:p w14:paraId="729363E0"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2.</w:t>
            </w:r>
          </w:p>
        </w:tc>
        <w:tc>
          <w:tcPr>
            <w:tcW w:w="6480" w:type="dxa"/>
          </w:tcPr>
          <w:p w14:paraId="1B6B6A16"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Researches questions brought by students as needed</w:t>
            </w:r>
          </w:p>
        </w:tc>
        <w:tc>
          <w:tcPr>
            <w:tcW w:w="555" w:type="dxa"/>
            <w:vAlign w:val="center"/>
          </w:tcPr>
          <w:p w14:paraId="02D17C1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991B39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5A303F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9DC0B5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9AC2F6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DA31C6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631A4BD9" w14:textId="77777777" w:rsidR="00EF0DFF" w:rsidRPr="00825FD6" w:rsidRDefault="00EF0DFF" w:rsidP="00EF0DFF">
      <w:pPr>
        <w:rPr>
          <w:rFonts w:ascii="Times New Roman" w:hAnsi="Times New Roman" w:cs="Times New Roman"/>
          <w:iCs/>
          <w:sz w:val="2"/>
          <w:szCs w:val="2"/>
        </w:rPr>
      </w:pP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0C4770" w14:paraId="1664D4F5" w14:textId="77777777" w:rsidTr="00896A7F">
        <w:trPr>
          <w:trHeight w:val="305"/>
        </w:trPr>
        <w:tc>
          <w:tcPr>
            <w:tcW w:w="7020" w:type="dxa"/>
            <w:gridSpan w:val="2"/>
          </w:tcPr>
          <w:p w14:paraId="02DCAC23" w14:textId="77777777" w:rsidR="00EF0DFF" w:rsidRPr="00AB7387" w:rsidRDefault="00EF0DFF" w:rsidP="00896A7F">
            <w:pPr>
              <w:rPr>
                <w:rFonts w:ascii="Times New Roman" w:hAnsi="Times New Roman" w:cs="Times New Roman"/>
                <w:b/>
              </w:rPr>
            </w:pPr>
            <w:r w:rsidRPr="00AB7387">
              <w:rPr>
                <w:rFonts w:ascii="Times New Roman" w:hAnsi="Times New Roman" w:cs="Times New Roman"/>
                <w:b/>
              </w:rPr>
              <w:t>Remote Work (if applicable)</w:t>
            </w:r>
          </w:p>
        </w:tc>
        <w:tc>
          <w:tcPr>
            <w:tcW w:w="555" w:type="dxa"/>
          </w:tcPr>
          <w:p w14:paraId="66C46832"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E</w:t>
            </w:r>
          </w:p>
        </w:tc>
        <w:tc>
          <w:tcPr>
            <w:tcW w:w="555" w:type="dxa"/>
          </w:tcPr>
          <w:p w14:paraId="17DE29D3"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S</w:t>
            </w:r>
          </w:p>
        </w:tc>
        <w:tc>
          <w:tcPr>
            <w:tcW w:w="555" w:type="dxa"/>
          </w:tcPr>
          <w:p w14:paraId="40F73E19"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N</w:t>
            </w:r>
          </w:p>
        </w:tc>
        <w:tc>
          <w:tcPr>
            <w:tcW w:w="555" w:type="dxa"/>
          </w:tcPr>
          <w:p w14:paraId="681612A1"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U</w:t>
            </w:r>
          </w:p>
        </w:tc>
        <w:tc>
          <w:tcPr>
            <w:tcW w:w="555" w:type="dxa"/>
          </w:tcPr>
          <w:p w14:paraId="31D5AA9E"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NO</w:t>
            </w:r>
          </w:p>
        </w:tc>
        <w:tc>
          <w:tcPr>
            <w:tcW w:w="555" w:type="dxa"/>
          </w:tcPr>
          <w:p w14:paraId="6CFF3A19"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N/A</w:t>
            </w:r>
          </w:p>
        </w:tc>
      </w:tr>
      <w:tr w:rsidR="00EF0DFF" w:rsidRPr="000C4770" w14:paraId="0C91009F" w14:textId="77777777" w:rsidTr="00896A7F">
        <w:tc>
          <w:tcPr>
            <w:tcW w:w="540" w:type="dxa"/>
          </w:tcPr>
          <w:p w14:paraId="354A88DB" w14:textId="77777777" w:rsidR="00EF0DFF" w:rsidRPr="00AB7387" w:rsidRDefault="00EF0DFF" w:rsidP="00896A7F">
            <w:pPr>
              <w:spacing w:before="120"/>
              <w:jc w:val="right"/>
              <w:rPr>
                <w:rFonts w:ascii="Times New Roman" w:hAnsi="Times New Roman" w:cs="Times New Roman"/>
                <w:szCs w:val="20"/>
              </w:rPr>
            </w:pPr>
            <w:r w:rsidRPr="00AB7387">
              <w:rPr>
                <w:rFonts w:ascii="Times New Roman" w:hAnsi="Times New Roman" w:cs="Times New Roman"/>
                <w:szCs w:val="20"/>
              </w:rPr>
              <w:t>1.</w:t>
            </w:r>
          </w:p>
        </w:tc>
        <w:tc>
          <w:tcPr>
            <w:tcW w:w="6480" w:type="dxa"/>
          </w:tcPr>
          <w:p w14:paraId="077108D6"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Follows criteria listed in telework agreement</w:t>
            </w:r>
          </w:p>
        </w:tc>
        <w:tc>
          <w:tcPr>
            <w:tcW w:w="555" w:type="dxa"/>
            <w:vAlign w:val="center"/>
          </w:tcPr>
          <w:p w14:paraId="166CB3F7" w14:textId="77777777" w:rsidR="00EF0DFF" w:rsidRPr="000C4770" w:rsidRDefault="00EF0DFF" w:rsidP="00896A7F">
            <w:pPr>
              <w:spacing w:before="120"/>
              <w:jc w:val="center"/>
              <w:rPr>
                <w:rFonts w:ascii="Times New Roman" w:hAnsi="Times New Roman" w:cs="Times New Roman"/>
                <w:color w:val="0070C0"/>
                <w:sz w:val="18"/>
                <w:szCs w:val="20"/>
              </w:rPr>
            </w:pPr>
            <w:r w:rsidRPr="000C4770">
              <w:rPr>
                <w:rFonts w:ascii="Times New Roman" w:hAnsi="Times New Roman" w:cs="Times New Roman"/>
                <w:color w:val="0070C0"/>
                <w:sz w:val="18"/>
                <w:szCs w:val="20"/>
              </w:rPr>
              <w:fldChar w:fldCharType="begin">
                <w:ffData>
                  <w:name w:val="Check4"/>
                  <w:enabled/>
                  <w:calcOnExit w:val="0"/>
                  <w:checkBox>
                    <w:sizeAuto/>
                    <w:default w:val="0"/>
                  </w:checkBox>
                </w:ffData>
              </w:fldChar>
            </w:r>
            <w:r w:rsidRPr="000C4770">
              <w:rPr>
                <w:rFonts w:ascii="Times New Roman" w:hAnsi="Times New Roman" w:cs="Times New Roman"/>
                <w:color w:val="0070C0"/>
                <w:sz w:val="18"/>
                <w:szCs w:val="20"/>
              </w:rPr>
              <w:instrText xml:space="preserve"> FORMCHECKBOX </w:instrText>
            </w:r>
            <w:r w:rsidR="009E69E4">
              <w:rPr>
                <w:rFonts w:ascii="Times New Roman" w:hAnsi="Times New Roman" w:cs="Times New Roman"/>
                <w:color w:val="0070C0"/>
                <w:sz w:val="18"/>
                <w:szCs w:val="20"/>
              </w:rPr>
            </w:r>
            <w:r w:rsidR="009E69E4">
              <w:rPr>
                <w:rFonts w:ascii="Times New Roman" w:hAnsi="Times New Roman" w:cs="Times New Roman"/>
                <w:color w:val="0070C0"/>
                <w:sz w:val="18"/>
                <w:szCs w:val="20"/>
              </w:rPr>
              <w:fldChar w:fldCharType="separate"/>
            </w:r>
            <w:r w:rsidRPr="000C4770">
              <w:rPr>
                <w:rFonts w:ascii="Times New Roman" w:hAnsi="Times New Roman" w:cs="Times New Roman"/>
                <w:color w:val="0070C0"/>
                <w:sz w:val="18"/>
                <w:szCs w:val="20"/>
              </w:rPr>
              <w:fldChar w:fldCharType="end"/>
            </w:r>
          </w:p>
        </w:tc>
        <w:tc>
          <w:tcPr>
            <w:tcW w:w="555" w:type="dxa"/>
            <w:vAlign w:val="center"/>
          </w:tcPr>
          <w:p w14:paraId="6340C360" w14:textId="77777777" w:rsidR="00EF0DFF" w:rsidRPr="000C4770" w:rsidRDefault="00EF0DFF" w:rsidP="00896A7F">
            <w:pPr>
              <w:spacing w:before="120"/>
              <w:jc w:val="center"/>
              <w:rPr>
                <w:rFonts w:ascii="Times New Roman" w:hAnsi="Times New Roman" w:cs="Times New Roman"/>
                <w:color w:val="0070C0"/>
                <w:sz w:val="18"/>
                <w:szCs w:val="20"/>
              </w:rPr>
            </w:pPr>
            <w:r w:rsidRPr="000C4770">
              <w:rPr>
                <w:rFonts w:ascii="Times New Roman" w:hAnsi="Times New Roman" w:cs="Times New Roman"/>
                <w:color w:val="0070C0"/>
                <w:sz w:val="18"/>
                <w:szCs w:val="20"/>
              </w:rPr>
              <w:fldChar w:fldCharType="begin">
                <w:ffData>
                  <w:name w:val="Check4"/>
                  <w:enabled/>
                  <w:calcOnExit w:val="0"/>
                  <w:checkBox>
                    <w:sizeAuto/>
                    <w:default w:val="0"/>
                  </w:checkBox>
                </w:ffData>
              </w:fldChar>
            </w:r>
            <w:r w:rsidRPr="000C4770">
              <w:rPr>
                <w:rFonts w:ascii="Times New Roman" w:hAnsi="Times New Roman" w:cs="Times New Roman"/>
                <w:color w:val="0070C0"/>
                <w:sz w:val="18"/>
                <w:szCs w:val="20"/>
              </w:rPr>
              <w:instrText xml:space="preserve"> FORMCHECKBOX </w:instrText>
            </w:r>
            <w:r w:rsidR="009E69E4">
              <w:rPr>
                <w:rFonts w:ascii="Times New Roman" w:hAnsi="Times New Roman" w:cs="Times New Roman"/>
                <w:color w:val="0070C0"/>
                <w:sz w:val="18"/>
                <w:szCs w:val="20"/>
              </w:rPr>
            </w:r>
            <w:r w:rsidR="009E69E4">
              <w:rPr>
                <w:rFonts w:ascii="Times New Roman" w:hAnsi="Times New Roman" w:cs="Times New Roman"/>
                <w:color w:val="0070C0"/>
                <w:sz w:val="18"/>
                <w:szCs w:val="20"/>
              </w:rPr>
              <w:fldChar w:fldCharType="separate"/>
            </w:r>
            <w:r w:rsidRPr="000C4770">
              <w:rPr>
                <w:rFonts w:ascii="Times New Roman" w:hAnsi="Times New Roman" w:cs="Times New Roman"/>
                <w:color w:val="0070C0"/>
                <w:sz w:val="18"/>
                <w:szCs w:val="20"/>
              </w:rPr>
              <w:fldChar w:fldCharType="end"/>
            </w:r>
          </w:p>
        </w:tc>
        <w:tc>
          <w:tcPr>
            <w:tcW w:w="555" w:type="dxa"/>
            <w:vAlign w:val="center"/>
          </w:tcPr>
          <w:p w14:paraId="46942001" w14:textId="77777777" w:rsidR="00EF0DFF" w:rsidRPr="000C4770" w:rsidRDefault="00EF0DFF" w:rsidP="00896A7F">
            <w:pPr>
              <w:spacing w:before="120"/>
              <w:jc w:val="center"/>
              <w:rPr>
                <w:rFonts w:ascii="Times New Roman" w:hAnsi="Times New Roman" w:cs="Times New Roman"/>
                <w:color w:val="0070C0"/>
                <w:sz w:val="18"/>
                <w:szCs w:val="20"/>
              </w:rPr>
            </w:pPr>
            <w:r w:rsidRPr="000C4770">
              <w:rPr>
                <w:rFonts w:ascii="Times New Roman" w:hAnsi="Times New Roman" w:cs="Times New Roman"/>
                <w:color w:val="0070C0"/>
                <w:sz w:val="18"/>
                <w:szCs w:val="20"/>
              </w:rPr>
              <w:fldChar w:fldCharType="begin">
                <w:ffData>
                  <w:name w:val="Check4"/>
                  <w:enabled/>
                  <w:calcOnExit w:val="0"/>
                  <w:checkBox>
                    <w:sizeAuto/>
                    <w:default w:val="0"/>
                  </w:checkBox>
                </w:ffData>
              </w:fldChar>
            </w:r>
            <w:r w:rsidRPr="000C4770">
              <w:rPr>
                <w:rFonts w:ascii="Times New Roman" w:hAnsi="Times New Roman" w:cs="Times New Roman"/>
                <w:color w:val="0070C0"/>
                <w:sz w:val="18"/>
                <w:szCs w:val="20"/>
              </w:rPr>
              <w:instrText xml:space="preserve"> FORMCHECKBOX </w:instrText>
            </w:r>
            <w:r w:rsidR="009E69E4">
              <w:rPr>
                <w:rFonts w:ascii="Times New Roman" w:hAnsi="Times New Roman" w:cs="Times New Roman"/>
                <w:color w:val="0070C0"/>
                <w:sz w:val="18"/>
                <w:szCs w:val="20"/>
              </w:rPr>
            </w:r>
            <w:r w:rsidR="009E69E4">
              <w:rPr>
                <w:rFonts w:ascii="Times New Roman" w:hAnsi="Times New Roman" w:cs="Times New Roman"/>
                <w:color w:val="0070C0"/>
                <w:sz w:val="18"/>
                <w:szCs w:val="20"/>
              </w:rPr>
              <w:fldChar w:fldCharType="separate"/>
            </w:r>
            <w:r w:rsidRPr="000C4770">
              <w:rPr>
                <w:rFonts w:ascii="Times New Roman" w:hAnsi="Times New Roman" w:cs="Times New Roman"/>
                <w:color w:val="0070C0"/>
                <w:sz w:val="18"/>
                <w:szCs w:val="20"/>
              </w:rPr>
              <w:fldChar w:fldCharType="end"/>
            </w:r>
          </w:p>
        </w:tc>
        <w:tc>
          <w:tcPr>
            <w:tcW w:w="555" w:type="dxa"/>
            <w:vAlign w:val="center"/>
          </w:tcPr>
          <w:p w14:paraId="3B9C8FF2" w14:textId="77777777" w:rsidR="00EF0DFF" w:rsidRPr="000C4770" w:rsidRDefault="00EF0DFF" w:rsidP="00896A7F">
            <w:pPr>
              <w:spacing w:before="120"/>
              <w:jc w:val="center"/>
              <w:rPr>
                <w:rFonts w:ascii="Times New Roman" w:hAnsi="Times New Roman" w:cs="Times New Roman"/>
                <w:color w:val="0070C0"/>
                <w:sz w:val="18"/>
                <w:szCs w:val="20"/>
              </w:rPr>
            </w:pPr>
            <w:r w:rsidRPr="000C4770">
              <w:rPr>
                <w:rFonts w:ascii="Times New Roman" w:hAnsi="Times New Roman" w:cs="Times New Roman"/>
                <w:color w:val="0070C0"/>
                <w:sz w:val="18"/>
                <w:szCs w:val="20"/>
              </w:rPr>
              <w:fldChar w:fldCharType="begin">
                <w:ffData>
                  <w:name w:val="Check4"/>
                  <w:enabled/>
                  <w:calcOnExit w:val="0"/>
                  <w:checkBox>
                    <w:sizeAuto/>
                    <w:default w:val="0"/>
                  </w:checkBox>
                </w:ffData>
              </w:fldChar>
            </w:r>
            <w:r w:rsidRPr="000C4770">
              <w:rPr>
                <w:rFonts w:ascii="Times New Roman" w:hAnsi="Times New Roman" w:cs="Times New Roman"/>
                <w:color w:val="0070C0"/>
                <w:sz w:val="18"/>
                <w:szCs w:val="20"/>
              </w:rPr>
              <w:instrText xml:space="preserve"> FORMCHECKBOX </w:instrText>
            </w:r>
            <w:r w:rsidR="009E69E4">
              <w:rPr>
                <w:rFonts w:ascii="Times New Roman" w:hAnsi="Times New Roman" w:cs="Times New Roman"/>
                <w:color w:val="0070C0"/>
                <w:sz w:val="18"/>
                <w:szCs w:val="20"/>
              </w:rPr>
            </w:r>
            <w:r w:rsidR="009E69E4">
              <w:rPr>
                <w:rFonts w:ascii="Times New Roman" w:hAnsi="Times New Roman" w:cs="Times New Roman"/>
                <w:color w:val="0070C0"/>
                <w:sz w:val="18"/>
                <w:szCs w:val="20"/>
              </w:rPr>
              <w:fldChar w:fldCharType="separate"/>
            </w:r>
            <w:r w:rsidRPr="000C4770">
              <w:rPr>
                <w:rFonts w:ascii="Times New Roman" w:hAnsi="Times New Roman" w:cs="Times New Roman"/>
                <w:color w:val="0070C0"/>
                <w:sz w:val="18"/>
                <w:szCs w:val="20"/>
              </w:rPr>
              <w:fldChar w:fldCharType="end"/>
            </w:r>
          </w:p>
        </w:tc>
        <w:tc>
          <w:tcPr>
            <w:tcW w:w="555" w:type="dxa"/>
            <w:vAlign w:val="center"/>
          </w:tcPr>
          <w:p w14:paraId="004AF8A1" w14:textId="77777777" w:rsidR="00EF0DFF" w:rsidRPr="000C4770" w:rsidRDefault="00EF0DFF" w:rsidP="00896A7F">
            <w:pPr>
              <w:spacing w:before="120"/>
              <w:jc w:val="center"/>
              <w:rPr>
                <w:rFonts w:ascii="Times New Roman" w:hAnsi="Times New Roman" w:cs="Times New Roman"/>
                <w:color w:val="0070C0"/>
                <w:sz w:val="18"/>
                <w:szCs w:val="20"/>
              </w:rPr>
            </w:pPr>
            <w:r w:rsidRPr="000C4770">
              <w:rPr>
                <w:rFonts w:ascii="Times New Roman" w:hAnsi="Times New Roman" w:cs="Times New Roman"/>
                <w:color w:val="0070C0"/>
                <w:sz w:val="18"/>
                <w:szCs w:val="20"/>
              </w:rPr>
              <w:fldChar w:fldCharType="begin">
                <w:ffData>
                  <w:name w:val="Check4"/>
                  <w:enabled/>
                  <w:calcOnExit w:val="0"/>
                  <w:checkBox>
                    <w:sizeAuto/>
                    <w:default w:val="0"/>
                  </w:checkBox>
                </w:ffData>
              </w:fldChar>
            </w:r>
            <w:r w:rsidRPr="000C4770">
              <w:rPr>
                <w:rFonts w:ascii="Times New Roman" w:hAnsi="Times New Roman" w:cs="Times New Roman"/>
                <w:color w:val="0070C0"/>
                <w:sz w:val="18"/>
                <w:szCs w:val="20"/>
              </w:rPr>
              <w:instrText xml:space="preserve"> FORMCHECKBOX </w:instrText>
            </w:r>
            <w:r w:rsidR="009E69E4">
              <w:rPr>
                <w:rFonts w:ascii="Times New Roman" w:hAnsi="Times New Roman" w:cs="Times New Roman"/>
                <w:color w:val="0070C0"/>
                <w:sz w:val="18"/>
                <w:szCs w:val="20"/>
              </w:rPr>
            </w:r>
            <w:r w:rsidR="009E69E4">
              <w:rPr>
                <w:rFonts w:ascii="Times New Roman" w:hAnsi="Times New Roman" w:cs="Times New Roman"/>
                <w:color w:val="0070C0"/>
                <w:sz w:val="18"/>
                <w:szCs w:val="20"/>
              </w:rPr>
              <w:fldChar w:fldCharType="separate"/>
            </w:r>
            <w:r w:rsidRPr="000C4770">
              <w:rPr>
                <w:rFonts w:ascii="Times New Roman" w:hAnsi="Times New Roman" w:cs="Times New Roman"/>
                <w:color w:val="0070C0"/>
                <w:sz w:val="18"/>
                <w:szCs w:val="20"/>
              </w:rPr>
              <w:fldChar w:fldCharType="end"/>
            </w:r>
          </w:p>
        </w:tc>
        <w:tc>
          <w:tcPr>
            <w:tcW w:w="555" w:type="dxa"/>
            <w:vAlign w:val="center"/>
          </w:tcPr>
          <w:p w14:paraId="5730F76D" w14:textId="77777777" w:rsidR="00EF0DFF" w:rsidRPr="000C4770" w:rsidRDefault="00EF0DFF" w:rsidP="00896A7F">
            <w:pPr>
              <w:spacing w:before="120"/>
              <w:jc w:val="center"/>
              <w:rPr>
                <w:rFonts w:ascii="Times New Roman" w:hAnsi="Times New Roman" w:cs="Times New Roman"/>
                <w:color w:val="0070C0"/>
                <w:sz w:val="18"/>
                <w:szCs w:val="20"/>
              </w:rPr>
            </w:pPr>
            <w:r w:rsidRPr="000C4770">
              <w:rPr>
                <w:rFonts w:ascii="Times New Roman" w:hAnsi="Times New Roman" w:cs="Times New Roman"/>
                <w:color w:val="0070C0"/>
                <w:sz w:val="18"/>
                <w:szCs w:val="20"/>
              </w:rPr>
              <w:fldChar w:fldCharType="begin">
                <w:ffData>
                  <w:name w:val="Check4"/>
                  <w:enabled/>
                  <w:calcOnExit w:val="0"/>
                  <w:checkBox>
                    <w:sizeAuto/>
                    <w:default w:val="0"/>
                  </w:checkBox>
                </w:ffData>
              </w:fldChar>
            </w:r>
            <w:r w:rsidRPr="000C4770">
              <w:rPr>
                <w:rFonts w:ascii="Times New Roman" w:hAnsi="Times New Roman" w:cs="Times New Roman"/>
                <w:color w:val="0070C0"/>
                <w:sz w:val="18"/>
                <w:szCs w:val="20"/>
              </w:rPr>
              <w:instrText xml:space="preserve"> FORMCHECKBOX </w:instrText>
            </w:r>
            <w:r w:rsidR="009E69E4">
              <w:rPr>
                <w:rFonts w:ascii="Times New Roman" w:hAnsi="Times New Roman" w:cs="Times New Roman"/>
                <w:color w:val="0070C0"/>
                <w:sz w:val="18"/>
                <w:szCs w:val="20"/>
              </w:rPr>
            </w:r>
            <w:r w:rsidR="009E69E4">
              <w:rPr>
                <w:rFonts w:ascii="Times New Roman" w:hAnsi="Times New Roman" w:cs="Times New Roman"/>
                <w:color w:val="0070C0"/>
                <w:sz w:val="18"/>
                <w:szCs w:val="20"/>
              </w:rPr>
              <w:fldChar w:fldCharType="separate"/>
            </w:r>
            <w:r w:rsidRPr="000C4770">
              <w:rPr>
                <w:rFonts w:ascii="Times New Roman" w:hAnsi="Times New Roman" w:cs="Times New Roman"/>
                <w:color w:val="0070C0"/>
                <w:sz w:val="18"/>
                <w:szCs w:val="20"/>
              </w:rPr>
              <w:fldChar w:fldCharType="end"/>
            </w:r>
          </w:p>
        </w:tc>
      </w:tr>
    </w:tbl>
    <w:p w14:paraId="31D18477" w14:textId="77777777" w:rsidR="00EF0DFF" w:rsidRPr="00825FD6" w:rsidRDefault="00EF0DFF" w:rsidP="00EF0DFF">
      <w:pPr>
        <w:rPr>
          <w:rFonts w:ascii="Times New Roman" w:hAnsi="Times New Roman" w:cs="Times New Roman"/>
          <w:sz w:val="2"/>
          <w:szCs w:val="2"/>
        </w:rPr>
      </w:pPr>
    </w:p>
    <w:tbl>
      <w:tblPr>
        <w:tblStyle w:val="TableGrid"/>
        <w:tblW w:w="0" w:type="auto"/>
        <w:tblLook w:val="04A0" w:firstRow="1" w:lastRow="0" w:firstColumn="1" w:lastColumn="0" w:noHBand="0" w:noVBand="1"/>
      </w:tblPr>
      <w:tblGrid>
        <w:gridCol w:w="10790"/>
      </w:tblGrid>
      <w:tr w:rsidR="00EF0DFF" w14:paraId="4B8576D0" w14:textId="77777777" w:rsidTr="00896A7F">
        <w:tc>
          <w:tcPr>
            <w:tcW w:w="10790" w:type="dxa"/>
          </w:tcPr>
          <w:p w14:paraId="4DD3A59E" w14:textId="77777777" w:rsidR="00EF0DFF" w:rsidRDefault="00EF0DFF" w:rsidP="00896A7F">
            <w:pPr>
              <w:rPr>
                <w:rFonts w:ascii="Times New Roman" w:hAnsi="Times New Roman" w:cs="Times New Roman"/>
              </w:rPr>
            </w:pPr>
            <w:r w:rsidRPr="00B73303">
              <w:rPr>
                <w:rFonts w:ascii="Times New Roman" w:hAnsi="Times New Roman" w:cs="Times New Roman"/>
                <w:i/>
              </w:rPr>
              <w:t xml:space="preserve"> </w:t>
            </w:r>
            <w:r w:rsidRPr="00D861D0">
              <w:rPr>
                <w:rFonts w:ascii="Times New Roman" w:hAnsi="Times New Roman" w:cs="Times New Roman"/>
                <w:b/>
              </w:rPr>
              <w:t xml:space="preserve">Comments on </w:t>
            </w:r>
            <w:r>
              <w:rPr>
                <w:rFonts w:ascii="Times New Roman" w:hAnsi="Times New Roman" w:cs="Times New Roman"/>
                <w:b/>
              </w:rPr>
              <w:t xml:space="preserve">Counselor Assignment </w:t>
            </w:r>
            <w:r w:rsidRPr="00D861D0">
              <w:rPr>
                <w:rFonts w:ascii="Times New Roman" w:hAnsi="Times New Roman" w:cs="Times New Roman"/>
                <w:b/>
              </w:rPr>
              <w:t>Observation:</w:t>
            </w:r>
            <w:r>
              <w:rPr>
                <w:rFonts w:ascii="Times New Roman" w:hAnsi="Times New Roman" w:cs="Times New Roman"/>
                <w:b/>
              </w:rPr>
              <w:br/>
            </w:r>
            <w:r w:rsidRPr="00B73303">
              <w:rPr>
                <w:rFonts w:ascii="Times New Roman" w:hAnsi="Times New Roman" w:cs="Times New Roman"/>
                <w:i/>
              </w:rPr>
              <w:t>(Commendations, recognition, strengths/weaknesses, etc. Please explain how you reached your conclusions where necessary.)</w:t>
            </w:r>
          </w:p>
        </w:tc>
      </w:tr>
      <w:tr w:rsidR="00EF0DFF" w14:paraId="4D5548F0" w14:textId="77777777" w:rsidTr="00896A7F">
        <w:tc>
          <w:tcPr>
            <w:tcW w:w="10790" w:type="dxa"/>
          </w:tcPr>
          <w:p w14:paraId="5A2BF04A" w14:textId="77777777" w:rsidR="00EF0DFF" w:rsidRDefault="00EF0DFF" w:rsidP="00896A7F">
            <w:pPr>
              <w:rPr>
                <w:rFonts w:ascii="Times New Roman" w:hAnsi="Times New Roman" w:cs="Times New Roman"/>
              </w:rPr>
            </w:pPr>
          </w:p>
          <w:p w14:paraId="62AE21D8" w14:textId="77777777" w:rsidR="00EF0DFF" w:rsidRDefault="00EF0DFF" w:rsidP="00896A7F">
            <w:pPr>
              <w:rPr>
                <w:rFonts w:ascii="Times New Roman" w:hAnsi="Times New Roman" w:cs="Times New Roman"/>
              </w:rPr>
            </w:pPr>
          </w:p>
        </w:tc>
      </w:tr>
    </w:tbl>
    <w:p w14:paraId="1F172622" w14:textId="77777777" w:rsidR="00EF0DFF" w:rsidRDefault="00EF0DFF" w:rsidP="00EF0DFF">
      <w:pPr>
        <w:rPr>
          <w:rFonts w:ascii="Times New Roman" w:hAnsi="Times New Roman" w:cs="Times New Roman"/>
        </w:rPr>
      </w:pPr>
    </w:p>
    <w:p w14:paraId="23181A42" w14:textId="77777777" w:rsidR="00EF0DFF" w:rsidRPr="00301547" w:rsidRDefault="00EF0DFF" w:rsidP="00EF0DFF">
      <w:pPr>
        <w:rPr>
          <w:rFonts w:ascii="Times New Roman" w:hAnsi="Times New Roman" w:cs="Times New Roman"/>
        </w:rPr>
      </w:pPr>
      <w:r w:rsidRPr="00301547">
        <w:rPr>
          <w:rFonts w:ascii="Times New Roman" w:hAnsi="Times New Roman" w:cs="Times New Roman"/>
          <w:b/>
        </w:rPr>
        <w:t xml:space="preserve">All Contract and Non-Contract </w:t>
      </w:r>
      <w:r>
        <w:rPr>
          <w:rFonts w:ascii="Times New Roman" w:hAnsi="Times New Roman" w:cs="Times New Roman"/>
          <w:b/>
        </w:rPr>
        <w:t>Faculty Coordinators/Department Chairs</w:t>
      </w: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7D0B7FC1" w14:textId="77777777" w:rsidTr="00896A7F">
        <w:trPr>
          <w:trHeight w:val="305"/>
        </w:trPr>
        <w:tc>
          <w:tcPr>
            <w:tcW w:w="7020" w:type="dxa"/>
            <w:gridSpan w:val="2"/>
          </w:tcPr>
          <w:p w14:paraId="6EB41344" w14:textId="77777777" w:rsidR="00EF0DFF" w:rsidRPr="00C51ED5" w:rsidRDefault="00EF0DFF" w:rsidP="00896A7F">
            <w:pPr>
              <w:rPr>
                <w:rFonts w:ascii="Times New Roman" w:hAnsi="Times New Roman" w:cs="Times New Roman"/>
                <w:b/>
                <w:bCs/>
              </w:rPr>
            </w:pPr>
            <w:r>
              <w:rPr>
                <w:rFonts w:ascii="Times New Roman" w:hAnsi="Times New Roman" w:cs="Times New Roman"/>
                <w:b/>
                <w:bCs/>
              </w:rPr>
              <w:t>Responsibilities</w:t>
            </w:r>
          </w:p>
        </w:tc>
        <w:tc>
          <w:tcPr>
            <w:tcW w:w="555" w:type="dxa"/>
          </w:tcPr>
          <w:p w14:paraId="0D5407E0"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6BBECCB4"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11BFF54D"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0C3251A2"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01727259"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1E99602E"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0614A50F" w14:textId="77777777" w:rsidTr="00896A7F">
        <w:tc>
          <w:tcPr>
            <w:tcW w:w="540" w:type="dxa"/>
          </w:tcPr>
          <w:p w14:paraId="3D30F98D"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1AE25DC8" w14:textId="77777777" w:rsidR="00EF0DFF" w:rsidRPr="00301547" w:rsidRDefault="00EF0DFF" w:rsidP="00896A7F">
            <w:pPr>
              <w:spacing w:before="120"/>
              <w:rPr>
                <w:rFonts w:ascii="Times New Roman" w:hAnsi="Times New Roman" w:cs="Times New Roman"/>
                <w:szCs w:val="20"/>
              </w:rPr>
            </w:pPr>
            <w:r>
              <w:rPr>
                <w:rFonts w:ascii="Times New Roman" w:hAnsi="Times New Roman" w:cs="Times New Roman"/>
                <w:szCs w:val="20"/>
              </w:rPr>
              <w:t>Recruitment, selection, and orientation of the new faculty and classified employees who will be assigned to the department</w:t>
            </w:r>
          </w:p>
        </w:tc>
        <w:tc>
          <w:tcPr>
            <w:tcW w:w="555" w:type="dxa"/>
            <w:vAlign w:val="center"/>
          </w:tcPr>
          <w:p w14:paraId="7934870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F2D6C1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C997A8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6FDD5A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2FAF86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1188E3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2180508A" w14:textId="77777777" w:rsidTr="00896A7F">
        <w:tc>
          <w:tcPr>
            <w:tcW w:w="540" w:type="dxa"/>
          </w:tcPr>
          <w:p w14:paraId="610CD217"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2.</w:t>
            </w:r>
          </w:p>
        </w:tc>
        <w:tc>
          <w:tcPr>
            <w:tcW w:w="6480" w:type="dxa"/>
          </w:tcPr>
          <w:p w14:paraId="43E4AB8D" w14:textId="77777777" w:rsidR="00EF0DFF" w:rsidRPr="00301547" w:rsidRDefault="00EF0DFF" w:rsidP="00896A7F">
            <w:pPr>
              <w:spacing w:before="120"/>
              <w:rPr>
                <w:rFonts w:ascii="Times New Roman" w:hAnsi="Times New Roman" w:cs="Times New Roman"/>
              </w:rPr>
            </w:pPr>
            <w:r>
              <w:rPr>
                <w:rFonts w:ascii="Times New Roman" w:hAnsi="Times New Roman" w:cs="Times New Roman"/>
              </w:rPr>
              <w:t>Development of department’s instructional/non-instructional schedule</w:t>
            </w:r>
          </w:p>
        </w:tc>
        <w:tc>
          <w:tcPr>
            <w:tcW w:w="555" w:type="dxa"/>
            <w:vAlign w:val="center"/>
          </w:tcPr>
          <w:p w14:paraId="369608F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4E346F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E26845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6B0CFA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81C35A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D423F3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03A522E3" w14:textId="77777777" w:rsidTr="00896A7F">
        <w:tc>
          <w:tcPr>
            <w:tcW w:w="540" w:type="dxa"/>
          </w:tcPr>
          <w:p w14:paraId="529E8816"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3</w:t>
            </w:r>
            <w:r w:rsidRPr="004F44DE">
              <w:rPr>
                <w:rFonts w:ascii="Times New Roman" w:hAnsi="Times New Roman" w:cs="Times New Roman"/>
                <w:szCs w:val="20"/>
              </w:rPr>
              <w:t>.</w:t>
            </w:r>
          </w:p>
        </w:tc>
        <w:tc>
          <w:tcPr>
            <w:tcW w:w="6480" w:type="dxa"/>
          </w:tcPr>
          <w:p w14:paraId="26D7988C" w14:textId="77777777" w:rsidR="00EF0DFF" w:rsidRPr="00301547" w:rsidRDefault="00EF0DFF" w:rsidP="00896A7F">
            <w:pPr>
              <w:spacing w:before="120"/>
              <w:rPr>
                <w:rFonts w:ascii="Times New Roman" w:hAnsi="Times New Roman" w:cs="Times New Roman"/>
              </w:rPr>
            </w:pPr>
            <w:r>
              <w:rPr>
                <w:rFonts w:ascii="Times New Roman" w:hAnsi="Times New Roman" w:cs="Times New Roman"/>
              </w:rPr>
              <w:t>Development and revision of curriculum including course outlines and course and catalog descriptions</w:t>
            </w:r>
          </w:p>
        </w:tc>
        <w:tc>
          <w:tcPr>
            <w:tcW w:w="555" w:type="dxa"/>
            <w:vAlign w:val="center"/>
          </w:tcPr>
          <w:p w14:paraId="3804038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D09507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96135C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1581A5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BF80ED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65D482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576457FF" w14:textId="77777777" w:rsidTr="00896A7F">
        <w:tc>
          <w:tcPr>
            <w:tcW w:w="540" w:type="dxa"/>
          </w:tcPr>
          <w:p w14:paraId="71380C78"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4</w:t>
            </w:r>
            <w:r w:rsidRPr="004F44DE">
              <w:rPr>
                <w:rFonts w:ascii="Times New Roman" w:hAnsi="Times New Roman" w:cs="Times New Roman"/>
                <w:szCs w:val="20"/>
              </w:rPr>
              <w:t>.</w:t>
            </w:r>
          </w:p>
        </w:tc>
        <w:tc>
          <w:tcPr>
            <w:tcW w:w="6480" w:type="dxa"/>
          </w:tcPr>
          <w:p w14:paraId="0E4345AB" w14:textId="77777777" w:rsidR="00EF0DFF" w:rsidRPr="00301547" w:rsidRDefault="00EF0DFF" w:rsidP="00896A7F">
            <w:pPr>
              <w:spacing w:before="120"/>
              <w:rPr>
                <w:rFonts w:ascii="Times New Roman" w:hAnsi="Times New Roman" w:cs="Times New Roman"/>
                <w:szCs w:val="20"/>
              </w:rPr>
            </w:pPr>
            <w:r>
              <w:rPr>
                <w:rFonts w:ascii="Times New Roman" w:hAnsi="Times New Roman" w:cs="Times New Roman"/>
                <w:szCs w:val="20"/>
              </w:rPr>
              <w:t>Evaluation of faculty in the department</w:t>
            </w:r>
          </w:p>
        </w:tc>
        <w:tc>
          <w:tcPr>
            <w:tcW w:w="555" w:type="dxa"/>
            <w:vAlign w:val="center"/>
          </w:tcPr>
          <w:p w14:paraId="45D45E2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F2CDE5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75BEB6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C62C93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4CE84D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1CA427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29930F50" w14:textId="77777777" w:rsidTr="00896A7F">
        <w:tc>
          <w:tcPr>
            <w:tcW w:w="540" w:type="dxa"/>
          </w:tcPr>
          <w:p w14:paraId="3F90B524"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5</w:t>
            </w:r>
            <w:r w:rsidRPr="004F44DE">
              <w:rPr>
                <w:rFonts w:ascii="Times New Roman" w:hAnsi="Times New Roman" w:cs="Times New Roman"/>
                <w:szCs w:val="20"/>
              </w:rPr>
              <w:t>.</w:t>
            </w:r>
          </w:p>
        </w:tc>
        <w:tc>
          <w:tcPr>
            <w:tcW w:w="6480" w:type="dxa"/>
          </w:tcPr>
          <w:p w14:paraId="2D820850" w14:textId="77777777" w:rsidR="00EF0DFF" w:rsidRPr="00301547" w:rsidRDefault="00EF0DFF" w:rsidP="00896A7F">
            <w:pPr>
              <w:spacing w:before="120"/>
              <w:rPr>
                <w:rFonts w:ascii="Times New Roman" w:hAnsi="Times New Roman" w:cs="Times New Roman"/>
                <w:szCs w:val="20"/>
              </w:rPr>
            </w:pPr>
            <w:r>
              <w:rPr>
                <w:rFonts w:ascii="Times New Roman" w:hAnsi="Times New Roman" w:cs="Times New Roman"/>
                <w:szCs w:val="20"/>
              </w:rPr>
              <w:t>Development and conducting of department meetings, and preparation and distribution of minutes of all such meetings</w:t>
            </w:r>
          </w:p>
        </w:tc>
        <w:tc>
          <w:tcPr>
            <w:tcW w:w="555" w:type="dxa"/>
            <w:vAlign w:val="center"/>
          </w:tcPr>
          <w:p w14:paraId="70859D8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0FA4F2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DBAE9F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6AEE3C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E6424F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2EB57C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0C94321A" w14:textId="77777777" w:rsidTr="00896A7F">
        <w:tc>
          <w:tcPr>
            <w:tcW w:w="540" w:type="dxa"/>
          </w:tcPr>
          <w:p w14:paraId="09BF3560"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6</w:t>
            </w:r>
            <w:r w:rsidRPr="004F44DE">
              <w:rPr>
                <w:rFonts w:ascii="Times New Roman" w:hAnsi="Times New Roman" w:cs="Times New Roman"/>
                <w:szCs w:val="20"/>
              </w:rPr>
              <w:t>.</w:t>
            </w:r>
          </w:p>
        </w:tc>
        <w:tc>
          <w:tcPr>
            <w:tcW w:w="6480" w:type="dxa"/>
          </w:tcPr>
          <w:p w14:paraId="076F5807" w14:textId="77777777" w:rsidR="00EF0DFF" w:rsidRPr="00301547" w:rsidRDefault="00EF0DFF" w:rsidP="00896A7F">
            <w:pPr>
              <w:spacing w:before="120"/>
              <w:rPr>
                <w:rFonts w:ascii="Times New Roman" w:hAnsi="Times New Roman" w:cs="Times New Roman"/>
                <w:szCs w:val="20"/>
              </w:rPr>
            </w:pPr>
            <w:r>
              <w:rPr>
                <w:rFonts w:ascii="Times New Roman" w:hAnsi="Times New Roman" w:cs="Times New Roman"/>
                <w:szCs w:val="20"/>
              </w:rPr>
              <w:t>Communications with students, faculty, and other employees</w:t>
            </w:r>
          </w:p>
        </w:tc>
        <w:tc>
          <w:tcPr>
            <w:tcW w:w="555" w:type="dxa"/>
            <w:vAlign w:val="center"/>
          </w:tcPr>
          <w:p w14:paraId="5590C83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E5D4D8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C75122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247677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85A457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A28716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6F82AF08" w14:textId="77777777" w:rsidTr="00896A7F">
        <w:tc>
          <w:tcPr>
            <w:tcW w:w="540" w:type="dxa"/>
          </w:tcPr>
          <w:p w14:paraId="2C52B835"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7</w:t>
            </w:r>
            <w:r w:rsidRPr="004F44DE">
              <w:rPr>
                <w:rFonts w:ascii="Times New Roman" w:hAnsi="Times New Roman" w:cs="Times New Roman"/>
                <w:szCs w:val="20"/>
              </w:rPr>
              <w:t>.</w:t>
            </w:r>
          </w:p>
        </w:tc>
        <w:tc>
          <w:tcPr>
            <w:tcW w:w="6480" w:type="dxa"/>
          </w:tcPr>
          <w:p w14:paraId="7C719BE5" w14:textId="77777777" w:rsidR="00EF0DFF" w:rsidRPr="00301547" w:rsidRDefault="00EF0DFF" w:rsidP="00896A7F">
            <w:pPr>
              <w:spacing w:before="120"/>
              <w:rPr>
                <w:rFonts w:ascii="Times New Roman" w:hAnsi="Times New Roman" w:cs="Times New Roman"/>
                <w:szCs w:val="20"/>
              </w:rPr>
            </w:pPr>
            <w:r>
              <w:rPr>
                <w:rFonts w:ascii="Times New Roman" w:hAnsi="Times New Roman" w:cs="Times New Roman"/>
                <w:szCs w:val="20"/>
              </w:rPr>
              <w:t>Representation of, and liaison/advocacy for, the department within the College/District</w:t>
            </w:r>
          </w:p>
        </w:tc>
        <w:tc>
          <w:tcPr>
            <w:tcW w:w="555" w:type="dxa"/>
            <w:vAlign w:val="center"/>
          </w:tcPr>
          <w:p w14:paraId="2D76ADC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CF69D5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BFFD75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0F52DA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8E51B9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861158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17D3BA23" w14:textId="77777777" w:rsidTr="00896A7F">
        <w:tc>
          <w:tcPr>
            <w:tcW w:w="540" w:type="dxa"/>
          </w:tcPr>
          <w:p w14:paraId="0381B674"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8</w:t>
            </w:r>
            <w:r w:rsidRPr="004F44DE">
              <w:rPr>
                <w:rFonts w:ascii="Times New Roman" w:hAnsi="Times New Roman" w:cs="Times New Roman"/>
                <w:szCs w:val="20"/>
              </w:rPr>
              <w:t>.</w:t>
            </w:r>
          </w:p>
        </w:tc>
        <w:tc>
          <w:tcPr>
            <w:tcW w:w="6480" w:type="dxa"/>
          </w:tcPr>
          <w:p w14:paraId="22412D06" w14:textId="77777777" w:rsidR="00EF0DFF" w:rsidRPr="00301547" w:rsidRDefault="00EF0DFF" w:rsidP="00896A7F">
            <w:pPr>
              <w:spacing w:before="120"/>
              <w:rPr>
                <w:rFonts w:ascii="Times New Roman" w:hAnsi="Times New Roman" w:cs="Times New Roman"/>
                <w:szCs w:val="20"/>
              </w:rPr>
            </w:pPr>
            <w:r>
              <w:rPr>
                <w:rFonts w:ascii="Times New Roman" w:hAnsi="Times New Roman" w:cs="Times New Roman"/>
                <w:szCs w:val="20"/>
              </w:rPr>
              <w:t>Facilitate processes for program review and student learning outcomes/service unit outcomes assessment</w:t>
            </w:r>
          </w:p>
        </w:tc>
        <w:tc>
          <w:tcPr>
            <w:tcW w:w="555" w:type="dxa"/>
            <w:vAlign w:val="center"/>
          </w:tcPr>
          <w:p w14:paraId="3969117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ECF538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2C51BD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EC9FC3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5DDC68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815651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3A2CC899" w14:textId="77777777" w:rsidTr="00896A7F">
        <w:tc>
          <w:tcPr>
            <w:tcW w:w="540" w:type="dxa"/>
          </w:tcPr>
          <w:p w14:paraId="30988C95"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9</w:t>
            </w:r>
            <w:r w:rsidRPr="004F44DE">
              <w:rPr>
                <w:rFonts w:ascii="Times New Roman" w:hAnsi="Times New Roman" w:cs="Times New Roman"/>
                <w:szCs w:val="20"/>
              </w:rPr>
              <w:t>.</w:t>
            </w:r>
          </w:p>
        </w:tc>
        <w:tc>
          <w:tcPr>
            <w:tcW w:w="6480" w:type="dxa"/>
          </w:tcPr>
          <w:p w14:paraId="67560EFC" w14:textId="77777777" w:rsidR="00EF0DFF" w:rsidRPr="00301547" w:rsidRDefault="00EF0DFF" w:rsidP="00896A7F">
            <w:pPr>
              <w:spacing w:before="120"/>
              <w:rPr>
                <w:rFonts w:ascii="Times New Roman" w:hAnsi="Times New Roman" w:cs="Times New Roman"/>
              </w:rPr>
            </w:pPr>
            <w:r>
              <w:rPr>
                <w:rFonts w:ascii="Times New Roman" w:hAnsi="Times New Roman" w:cs="Times New Roman"/>
              </w:rPr>
              <w:t>Suggesting faculty to the Dean for substitute classroom/non-classroom assignments, as the needs arise</w:t>
            </w:r>
          </w:p>
        </w:tc>
        <w:tc>
          <w:tcPr>
            <w:tcW w:w="555" w:type="dxa"/>
            <w:vAlign w:val="center"/>
          </w:tcPr>
          <w:p w14:paraId="6B89D81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2342F4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7062B0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2AD97E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8A8D25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F99CBD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35F1BE00" w14:textId="77777777" w:rsidTr="00896A7F">
        <w:tc>
          <w:tcPr>
            <w:tcW w:w="540" w:type="dxa"/>
          </w:tcPr>
          <w:p w14:paraId="63186DD9"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10</w:t>
            </w:r>
            <w:r w:rsidRPr="004F44DE">
              <w:rPr>
                <w:rFonts w:ascii="Times New Roman" w:hAnsi="Times New Roman" w:cs="Times New Roman"/>
                <w:szCs w:val="20"/>
              </w:rPr>
              <w:t>.</w:t>
            </w:r>
          </w:p>
        </w:tc>
        <w:tc>
          <w:tcPr>
            <w:tcW w:w="6480" w:type="dxa"/>
          </w:tcPr>
          <w:p w14:paraId="3B3AF69F" w14:textId="77777777" w:rsidR="00EF0DFF" w:rsidRPr="00301547" w:rsidRDefault="00EF0DFF" w:rsidP="00896A7F">
            <w:pPr>
              <w:spacing w:before="120"/>
              <w:rPr>
                <w:rFonts w:ascii="Times New Roman" w:hAnsi="Times New Roman" w:cs="Times New Roman"/>
                <w:szCs w:val="20"/>
              </w:rPr>
            </w:pPr>
            <w:r>
              <w:rPr>
                <w:rFonts w:ascii="Times New Roman" w:hAnsi="Times New Roman" w:cs="Times New Roman"/>
                <w:szCs w:val="20"/>
              </w:rPr>
              <w:t>Participate in the department’s budget process</w:t>
            </w:r>
          </w:p>
        </w:tc>
        <w:tc>
          <w:tcPr>
            <w:tcW w:w="555" w:type="dxa"/>
            <w:vAlign w:val="center"/>
          </w:tcPr>
          <w:p w14:paraId="601414F7"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D75347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46A0F2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3D2EF1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E2BA64B"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B9749A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39A2B2D1" w14:textId="77777777" w:rsidTr="00896A7F">
        <w:tc>
          <w:tcPr>
            <w:tcW w:w="540" w:type="dxa"/>
          </w:tcPr>
          <w:p w14:paraId="1612C52B"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r>
              <w:rPr>
                <w:rFonts w:ascii="Times New Roman" w:hAnsi="Times New Roman" w:cs="Times New Roman"/>
                <w:szCs w:val="20"/>
              </w:rPr>
              <w:t>1</w:t>
            </w:r>
            <w:r w:rsidRPr="004F44DE">
              <w:rPr>
                <w:rFonts w:ascii="Times New Roman" w:hAnsi="Times New Roman" w:cs="Times New Roman"/>
                <w:szCs w:val="20"/>
              </w:rPr>
              <w:t>.</w:t>
            </w:r>
          </w:p>
        </w:tc>
        <w:tc>
          <w:tcPr>
            <w:tcW w:w="6480" w:type="dxa"/>
          </w:tcPr>
          <w:p w14:paraId="6922BAD1" w14:textId="77777777" w:rsidR="00EF0DFF" w:rsidRPr="00301547" w:rsidRDefault="00EF0DFF" w:rsidP="00896A7F">
            <w:pPr>
              <w:spacing w:before="120"/>
              <w:rPr>
                <w:rFonts w:ascii="Times New Roman" w:hAnsi="Times New Roman" w:cs="Times New Roman"/>
                <w:szCs w:val="20"/>
              </w:rPr>
            </w:pPr>
            <w:r>
              <w:rPr>
                <w:rFonts w:ascii="Times New Roman" w:hAnsi="Times New Roman" w:cs="Times New Roman"/>
                <w:szCs w:val="20"/>
              </w:rPr>
              <w:t>Coordination of review of requisite challenges or course placement exams</w:t>
            </w:r>
          </w:p>
        </w:tc>
        <w:tc>
          <w:tcPr>
            <w:tcW w:w="555" w:type="dxa"/>
            <w:vAlign w:val="center"/>
          </w:tcPr>
          <w:p w14:paraId="7465C69A"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F810A9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4810ED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624086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F643D2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389D44E"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31B2C6C8" w14:textId="77777777" w:rsidR="00EF0DFF" w:rsidRPr="00317B31" w:rsidRDefault="00EF0DFF" w:rsidP="00EF0DFF">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EF0DFF" w14:paraId="0D495DA3" w14:textId="77777777" w:rsidTr="00896A7F">
        <w:tc>
          <w:tcPr>
            <w:tcW w:w="10790" w:type="dxa"/>
          </w:tcPr>
          <w:p w14:paraId="3280ABBE" w14:textId="77777777" w:rsidR="00EF0DFF" w:rsidRDefault="00EF0DFF" w:rsidP="00896A7F">
            <w:pPr>
              <w:rPr>
                <w:rFonts w:ascii="Times New Roman" w:hAnsi="Times New Roman" w:cs="Times New Roman"/>
              </w:rPr>
            </w:pPr>
            <w:r w:rsidRPr="00B73303">
              <w:rPr>
                <w:rFonts w:ascii="Times New Roman" w:hAnsi="Times New Roman" w:cs="Times New Roman"/>
                <w:b/>
              </w:rPr>
              <w:t>Comments on</w:t>
            </w:r>
            <w:r>
              <w:rPr>
                <w:rFonts w:ascii="Times New Roman" w:hAnsi="Times New Roman" w:cs="Times New Roman"/>
                <w:b/>
              </w:rPr>
              <w:t xml:space="preserve"> Coordinator/Department Chair Assignment </w:t>
            </w:r>
            <w:r w:rsidRPr="00D861D0">
              <w:rPr>
                <w:rFonts w:ascii="Times New Roman" w:hAnsi="Times New Roman" w:cs="Times New Roman"/>
                <w:b/>
              </w:rPr>
              <w:t>Observation</w:t>
            </w:r>
            <w:r w:rsidRPr="00B73303">
              <w:rPr>
                <w:rFonts w:ascii="Times New Roman" w:hAnsi="Times New Roman" w:cs="Times New Roman"/>
                <w:b/>
              </w:rPr>
              <w:t xml:space="preserve">: </w:t>
            </w:r>
            <w:r w:rsidRPr="00B73303">
              <w:rPr>
                <w:rFonts w:ascii="Times New Roman" w:hAnsi="Times New Roman" w:cs="Times New Roman"/>
                <w:b/>
              </w:rPr>
              <w:br/>
            </w:r>
            <w:r w:rsidRPr="00B73303">
              <w:rPr>
                <w:rFonts w:ascii="Times New Roman" w:hAnsi="Times New Roman" w:cs="Times New Roman"/>
                <w:i/>
              </w:rPr>
              <w:t>(Commendations, recognition, strengths/weaknesses, etc. Please explain how you reached your conclusions where necessary.)</w:t>
            </w:r>
          </w:p>
        </w:tc>
      </w:tr>
      <w:tr w:rsidR="00EF0DFF" w14:paraId="343B862C" w14:textId="77777777" w:rsidTr="00896A7F">
        <w:tc>
          <w:tcPr>
            <w:tcW w:w="10790" w:type="dxa"/>
          </w:tcPr>
          <w:p w14:paraId="5299DFE0" w14:textId="77777777" w:rsidR="00EF0DFF" w:rsidRDefault="00EF0DFF" w:rsidP="00896A7F">
            <w:pPr>
              <w:rPr>
                <w:rFonts w:ascii="Times New Roman" w:hAnsi="Times New Roman" w:cs="Times New Roman"/>
              </w:rPr>
            </w:pPr>
          </w:p>
          <w:p w14:paraId="742E6DE9" w14:textId="77777777" w:rsidR="00EF0DFF" w:rsidRDefault="00EF0DFF" w:rsidP="00896A7F">
            <w:pPr>
              <w:rPr>
                <w:rFonts w:ascii="Times New Roman" w:hAnsi="Times New Roman" w:cs="Times New Roman"/>
              </w:rPr>
            </w:pPr>
          </w:p>
        </w:tc>
      </w:tr>
    </w:tbl>
    <w:p w14:paraId="6A9709A4" w14:textId="77777777" w:rsidR="00EF0DFF" w:rsidRDefault="00EF0DFF" w:rsidP="00EF0DFF">
      <w:pPr>
        <w:rPr>
          <w:rFonts w:ascii="Times New Roman" w:hAnsi="Times New Roman" w:cs="Times New Roman"/>
        </w:rPr>
        <w:sectPr w:rsidR="00EF0DFF" w:rsidSect="008B3E75">
          <w:headerReference w:type="default" r:id="rId29"/>
          <w:pgSz w:w="12240" w:h="15840"/>
          <w:pgMar w:top="720" w:right="720" w:bottom="720" w:left="720" w:header="720" w:footer="720" w:gutter="0"/>
          <w:cols w:space="720"/>
          <w:docGrid w:linePitch="360"/>
        </w:sectPr>
      </w:pPr>
    </w:p>
    <w:p w14:paraId="3F59D99B" w14:textId="77777777" w:rsidR="00EF0DFF" w:rsidRDefault="00EF0DFF" w:rsidP="00EF0DFF">
      <w:pPr>
        <w:rPr>
          <w:rFonts w:ascii="Times New Roman" w:hAnsi="Times New Roman" w:cs="Times New Roman"/>
          <w:b/>
        </w:rPr>
      </w:pPr>
      <w:r>
        <w:rPr>
          <w:rFonts w:ascii="Times New Roman" w:hAnsi="Times New Roman" w:cs="Times New Roman"/>
          <w:b/>
        </w:rPr>
        <w:lastRenderedPageBreak/>
        <w:t xml:space="preserve">All </w:t>
      </w:r>
      <w:r w:rsidRPr="00BF2E46">
        <w:rPr>
          <w:rFonts w:ascii="Times New Roman" w:hAnsi="Times New Roman" w:cs="Times New Roman"/>
          <w:b/>
        </w:rPr>
        <w:t xml:space="preserve">Contract and Non-Contract Faculty </w:t>
      </w:r>
      <w:r>
        <w:rPr>
          <w:rFonts w:ascii="Times New Roman" w:hAnsi="Times New Roman" w:cs="Times New Roman"/>
          <w:b/>
        </w:rPr>
        <w:t>Librarians</w:t>
      </w: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3C935A63" w14:textId="77777777" w:rsidTr="00896A7F">
        <w:trPr>
          <w:trHeight w:val="305"/>
        </w:trPr>
        <w:tc>
          <w:tcPr>
            <w:tcW w:w="7020" w:type="dxa"/>
            <w:gridSpan w:val="2"/>
          </w:tcPr>
          <w:p w14:paraId="74FDE0E7" w14:textId="77777777" w:rsidR="00EF0DFF" w:rsidRPr="00C51ED5" w:rsidRDefault="00EF0DFF" w:rsidP="00896A7F">
            <w:pPr>
              <w:rPr>
                <w:rFonts w:ascii="Times New Roman" w:hAnsi="Times New Roman" w:cs="Times New Roman"/>
                <w:b/>
              </w:rPr>
            </w:pPr>
            <w:r>
              <w:rPr>
                <w:rFonts w:ascii="Times New Roman" w:hAnsi="Times New Roman" w:cs="Times New Roman"/>
                <w:b/>
              </w:rPr>
              <w:t>Presentation and Content</w:t>
            </w:r>
          </w:p>
        </w:tc>
        <w:tc>
          <w:tcPr>
            <w:tcW w:w="555" w:type="dxa"/>
          </w:tcPr>
          <w:p w14:paraId="4AA9F6B4"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756A29BC"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04D0030B"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3B116648"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258DB538"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486DEFBF"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02BD5308" w14:textId="77777777" w:rsidTr="00896A7F">
        <w:tc>
          <w:tcPr>
            <w:tcW w:w="540" w:type="dxa"/>
          </w:tcPr>
          <w:p w14:paraId="7BFF664C"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100465C0"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Communicates information clearly, concisely, and effectively</w:t>
            </w:r>
          </w:p>
        </w:tc>
        <w:tc>
          <w:tcPr>
            <w:tcW w:w="555" w:type="dxa"/>
            <w:vAlign w:val="center"/>
          </w:tcPr>
          <w:p w14:paraId="13C03F3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145A08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72C57C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B31178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55FAD5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28AD29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691ED1CF" w14:textId="77777777" w:rsidTr="00896A7F">
        <w:tc>
          <w:tcPr>
            <w:tcW w:w="540" w:type="dxa"/>
          </w:tcPr>
          <w:p w14:paraId="34271686"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2.</w:t>
            </w:r>
          </w:p>
        </w:tc>
        <w:tc>
          <w:tcPr>
            <w:tcW w:w="6480" w:type="dxa"/>
          </w:tcPr>
          <w:p w14:paraId="5A97EA7F"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Utilizes knowledge of current trends and technology in library information science</w:t>
            </w:r>
          </w:p>
        </w:tc>
        <w:tc>
          <w:tcPr>
            <w:tcW w:w="555" w:type="dxa"/>
            <w:vAlign w:val="center"/>
          </w:tcPr>
          <w:p w14:paraId="110BF67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2FBBF8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EF0492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333619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532CFF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960295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1FE2BBC5" w14:textId="77777777" w:rsidTr="00896A7F">
        <w:tc>
          <w:tcPr>
            <w:tcW w:w="540" w:type="dxa"/>
          </w:tcPr>
          <w:p w14:paraId="5E63DEEB" w14:textId="77777777" w:rsidR="00EF0DFF" w:rsidRPr="004F44DE" w:rsidRDefault="00EF0DFF" w:rsidP="00896A7F">
            <w:pPr>
              <w:spacing w:before="120"/>
              <w:jc w:val="right"/>
              <w:rPr>
                <w:rFonts w:ascii="Times New Roman" w:hAnsi="Times New Roman" w:cs="Times New Roman"/>
                <w:szCs w:val="20"/>
              </w:rPr>
            </w:pPr>
            <w:r>
              <w:rPr>
                <w:rFonts w:ascii="Times New Roman" w:hAnsi="Times New Roman" w:cs="Times New Roman"/>
                <w:szCs w:val="20"/>
              </w:rPr>
              <w:t>3.</w:t>
            </w:r>
          </w:p>
        </w:tc>
        <w:tc>
          <w:tcPr>
            <w:tcW w:w="6480" w:type="dxa"/>
          </w:tcPr>
          <w:p w14:paraId="386BCCB7" w14:textId="77777777" w:rsidR="00EF0DFF" w:rsidRPr="00317B31" w:rsidRDefault="00EF0DFF" w:rsidP="00896A7F">
            <w:pPr>
              <w:spacing w:before="120"/>
              <w:rPr>
                <w:rFonts w:ascii="Times New Roman" w:hAnsi="Times New Roman" w:cs="Times New Roman"/>
              </w:rPr>
            </w:pPr>
            <w:r w:rsidRPr="00317B31">
              <w:rPr>
                <w:rFonts w:ascii="Times New Roman" w:hAnsi="Times New Roman" w:cs="Times New Roman"/>
              </w:rPr>
              <w:t>Demonstrates knowledge of research methods and resources</w:t>
            </w:r>
          </w:p>
        </w:tc>
        <w:tc>
          <w:tcPr>
            <w:tcW w:w="555" w:type="dxa"/>
            <w:vAlign w:val="center"/>
          </w:tcPr>
          <w:p w14:paraId="1A995F2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8E4FAE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379E9D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70D0EB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AF93C2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68538D9"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584A2D5C" w14:textId="77777777" w:rsidR="00EF0DFF" w:rsidRDefault="00EF0DFF" w:rsidP="00EF0DFF">
      <w:pPr>
        <w:rPr>
          <w:rFonts w:ascii="Times New Roman" w:hAnsi="Times New Roman" w:cs="Times New Roman"/>
          <w:b/>
        </w:rPr>
      </w:pP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7DED0148" w14:textId="77777777" w:rsidTr="00896A7F">
        <w:trPr>
          <w:trHeight w:val="305"/>
        </w:trPr>
        <w:tc>
          <w:tcPr>
            <w:tcW w:w="7020" w:type="dxa"/>
            <w:gridSpan w:val="2"/>
          </w:tcPr>
          <w:p w14:paraId="30BB167D" w14:textId="77777777" w:rsidR="00EF0DFF" w:rsidRPr="00AB1BCD" w:rsidRDefault="00EF0DFF" w:rsidP="00896A7F">
            <w:pPr>
              <w:rPr>
                <w:rFonts w:ascii="Times New Roman" w:hAnsi="Times New Roman" w:cs="Times New Roman"/>
                <w:b/>
              </w:rPr>
            </w:pPr>
            <w:r w:rsidRPr="00AB1BCD">
              <w:rPr>
                <w:rFonts w:ascii="Times New Roman" w:hAnsi="Times New Roman" w:cs="Times New Roman"/>
                <w:b/>
              </w:rPr>
              <w:t>Faculty/Student Interaction</w:t>
            </w:r>
          </w:p>
        </w:tc>
        <w:tc>
          <w:tcPr>
            <w:tcW w:w="555" w:type="dxa"/>
          </w:tcPr>
          <w:p w14:paraId="145A7AC0"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6E23DA35"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707727E0"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2641A9B3"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4017EC1A"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70C9847F"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7ABD7D40" w14:textId="77777777" w:rsidTr="00896A7F">
        <w:tc>
          <w:tcPr>
            <w:tcW w:w="540" w:type="dxa"/>
          </w:tcPr>
          <w:p w14:paraId="08571ED2"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114614EA"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Assists students to reach reference and research objectives.</w:t>
            </w:r>
          </w:p>
        </w:tc>
        <w:tc>
          <w:tcPr>
            <w:tcW w:w="555" w:type="dxa"/>
            <w:vAlign w:val="center"/>
          </w:tcPr>
          <w:p w14:paraId="489D187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DBF932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97DDCF2"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C92013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845518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6558AD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4C32665C" w14:textId="77777777" w:rsidTr="00896A7F">
        <w:tc>
          <w:tcPr>
            <w:tcW w:w="540" w:type="dxa"/>
          </w:tcPr>
          <w:p w14:paraId="527B0433"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2.</w:t>
            </w:r>
          </w:p>
        </w:tc>
        <w:tc>
          <w:tcPr>
            <w:tcW w:w="6480" w:type="dxa"/>
          </w:tcPr>
          <w:p w14:paraId="545CED6C"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Facilitates self-reliance in library usage</w:t>
            </w:r>
          </w:p>
        </w:tc>
        <w:tc>
          <w:tcPr>
            <w:tcW w:w="555" w:type="dxa"/>
            <w:vAlign w:val="center"/>
          </w:tcPr>
          <w:p w14:paraId="0C0D1A5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DB8F1E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B24BA0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7B02793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8F1DE0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61DF3CF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448DABB7" w14:textId="77777777" w:rsidR="00EF0DFF" w:rsidRDefault="00EF0DFF" w:rsidP="00EF0DFF">
      <w:pPr>
        <w:rPr>
          <w:rFonts w:ascii="Times New Roman" w:hAnsi="Times New Roman" w:cs="Times New Roman"/>
          <w:b/>
        </w:rPr>
      </w:pP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317B31" w14:paraId="586CE921" w14:textId="77777777" w:rsidTr="00896A7F">
        <w:trPr>
          <w:trHeight w:val="305"/>
        </w:trPr>
        <w:tc>
          <w:tcPr>
            <w:tcW w:w="7020" w:type="dxa"/>
            <w:gridSpan w:val="2"/>
          </w:tcPr>
          <w:p w14:paraId="0A017296" w14:textId="77777777" w:rsidR="00EF0DFF" w:rsidRPr="00AB1BCD" w:rsidRDefault="00EF0DFF" w:rsidP="00896A7F">
            <w:pPr>
              <w:rPr>
                <w:rFonts w:ascii="Times New Roman" w:hAnsi="Times New Roman" w:cs="Times New Roman"/>
                <w:b/>
              </w:rPr>
            </w:pPr>
            <w:r w:rsidRPr="00AB1BCD">
              <w:rPr>
                <w:rFonts w:ascii="Times New Roman" w:hAnsi="Times New Roman" w:cs="Times New Roman"/>
                <w:b/>
              </w:rPr>
              <w:t>Assignment Objectives</w:t>
            </w:r>
          </w:p>
        </w:tc>
        <w:tc>
          <w:tcPr>
            <w:tcW w:w="555" w:type="dxa"/>
          </w:tcPr>
          <w:p w14:paraId="74959591"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E</w:t>
            </w:r>
          </w:p>
        </w:tc>
        <w:tc>
          <w:tcPr>
            <w:tcW w:w="555" w:type="dxa"/>
          </w:tcPr>
          <w:p w14:paraId="2997DAE8"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S</w:t>
            </w:r>
          </w:p>
        </w:tc>
        <w:tc>
          <w:tcPr>
            <w:tcW w:w="555" w:type="dxa"/>
          </w:tcPr>
          <w:p w14:paraId="41B5BA3E"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w:t>
            </w:r>
          </w:p>
        </w:tc>
        <w:tc>
          <w:tcPr>
            <w:tcW w:w="555" w:type="dxa"/>
          </w:tcPr>
          <w:p w14:paraId="73B6ACB2"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U</w:t>
            </w:r>
          </w:p>
        </w:tc>
        <w:tc>
          <w:tcPr>
            <w:tcW w:w="555" w:type="dxa"/>
          </w:tcPr>
          <w:p w14:paraId="420C1024"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NO</w:t>
            </w:r>
          </w:p>
        </w:tc>
        <w:tc>
          <w:tcPr>
            <w:tcW w:w="555" w:type="dxa"/>
          </w:tcPr>
          <w:p w14:paraId="63D40912" w14:textId="77777777" w:rsidR="00EF0DFF" w:rsidRPr="004F44DE" w:rsidRDefault="00EF0DFF" w:rsidP="00896A7F">
            <w:pPr>
              <w:jc w:val="center"/>
              <w:rPr>
                <w:rFonts w:ascii="Times New Roman" w:hAnsi="Times New Roman" w:cs="Times New Roman"/>
                <w:b/>
                <w:sz w:val="18"/>
              </w:rPr>
            </w:pPr>
            <w:r w:rsidRPr="004F44DE">
              <w:rPr>
                <w:rFonts w:ascii="Times New Roman" w:hAnsi="Times New Roman" w:cs="Times New Roman"/>
                <w:b/>
                <w:sz w:val="18"/>
              </w:rPr>
              <w:t>N/A</w:t>
            </w:r>
          </w:p>
        </w:tc>
      </w:tr>
      <w:tr w:rsidR="00EF0DFF" w:rsidRPr="00317B31" w14:paraId="7FA95BBE" w14:textId="77777777" w:rsidTr="00896A7F">
        <w:tc>
          <w:tcPr>
            <w:tcW w:w="540" w:type="dxa"/>
          </w:tcPr>
          <w:p w14:paraId="65387EE9"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1.</w:t>
            </w:r>
          </w:p>
        </w:tc>
        <w:tc>
          <w:tcPr>
            <w:tcW w:w="6480" w:type="dxa"/>
          </w:tcPr>
          <w:p w14:paraId="4369AE60"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Consults with other librarians and departments to provide students with up-to-date information and programs.</w:t>
            </w:r>
          </w:p>
        </w:tc>
        <w:tc>
          <w:tcPr>
            <w:tcW w:w="555" w:type="dxa"/>
            <w:vAlign w:val="center"/>
          </w:tcPr>
          <w:p w14:paraId="48536AC5"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333F5D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B6BE12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34A93BAF"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5B6369FC"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FE5D858"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r w:rsidR="00EF0DFF" w:rsidRPr="00317B31" w14:paraId="1D103717" w14:textId="77777777" w:rsidTr="00896A7F">
        <w:tc>
          <w:tcPr>
            <w:tcW w:w="540" w:type="dxa"/>
          </w:tcPr>
          <w:p w14:paraId="1F317592" w14:textId="77777777" w:rsidR="00EF0DFF" w:rsidRPr="004F44DE" w:rsidRDefault="00EF0DFF" w:rsidP="00896A7F">
            <w:pPr>
              <w:spacing w:before="120"/>
              <w:jc w:val="right"/>
              <w:rPr>
                <w:rFonts w:ascii="Times New Roman" w:hAnsi="Times New Roman" w:cs="Times New Roman"/>
                <w:szCs w:val="20"/>
              </w:rPr>
            </w:pPr>
            <w:r w:rsidRPr="004F44DE">
              <w:rPr>
                <w:rFonts w:ascii="Times New Roman" w:hAnsi="Times New Roman" w:cs="Times New Roman"/>
                <w:szCs w:val="20"/>
              </w:rPr>
              <w:t>2.</w:t>
            </w:r>
          </w:p>
        </w:tc>
        <w:tc>
          <w:tcPr>
            <w:tcW w:w="6480" w:type="dxa"/>
          </w:tcPr>
          <w:p w14:paraId="47782B18" w14:textId="77777777" w:rsidR="00EF0DFF" w:rsidRPr="004F44DE" w:rsidRDefault="00EF0DFF" w:rsidP="00896A7F">
            <w:pPr>
              <w:spacing w:before="120"/>
              <w:rPr>
                <w:rFonts w:ascii="Times New Roman" w:hAnsi="Times New Roman" w:cs="Times New Roman"/>
                <w:szCs w:val="20"/>
              </w:rPr>
            </w:pPr>
            <w:r w:rsidRPr="00317B31">
              <w:rPr>
                <w:rFonts w:ascii="Times New Roman" w:hAnsi="Times New Roman" w:cs="Times New Roman"/>
              </w:rPr>
              <w:t>Assists in building, organizing, and maintaining library collection</w:t>
            </w:r>
          </w:p>
        </w:tc>
        <w:tc>
          <w:tcPr>
            <w:tcW w:w="555" w:type="dxa"/>
            <w:vAlign w:val="center"/>
          </w:tcPr>
          <w:p w14:paraId="681A1561"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BB30606"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2DFB0194"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117845BD"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4E181543"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c>
          <w:tcPr>
            <w:tcW w:w="555" w:type="dxa"/>
            <w:vAlign w:val="center"/>
          </w:tcPr>
          <w:p w14:paraId="0CF48EA0" w14:textId="77777777" w:rsidR="00EF0DFF" w:rsidRPr="004F44DE" w:rsidRDefault="00EF0DFF" w:rsidP="00896A7F">
            <w:pPr>
              <w:spacing w:before="120"/>
              <w:jc w:val="center"/>
              <w:rPr>
                <w:rFonts w:ascii="Times New Roman" w:hAnsi="Times New Roman" w:cs="Times New Roman"/>
                <w:sz w:val="18"/>
                <w:szCs w:val="20"/>
              </w:rPr>
            </w:pPr>
            <w:r w:rsidRPr="004F44DE">
              <w:rPr>
                <w:rFonts w:ascii="Times New Roman" w:hAnsi="Times New Roman" w:cs="Times New Roman"/>
                <w:sz w:val="18"/>
                <w:szCs w:val="20"/>
              </w:rPr>
              <w:fldChar w:fldCharType="begin">
                <w:ffData>
                  <w:name w:val="Check4"/>
                  <w:enabled/>
                  <w:calcOnExit w:val="0"/>
                  <w:checkBox>
                    <w:sizeAuto/>
                    <w:default w:val="0"/>
                  </w:checkBox>
                </w:ffData>
              </w:fldChar>
            </w:r>
            <w:r w:rsidRPr="004F44DE">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4F44DE">
              <w:rPr>
                <w:rFonts w:ascii="Times New Roman" w:hAnsi="Times New Roman" w:cs="Times New Roman"/>
                <w:sz w:val="18"/>
                <w:szCs w:val="20"/>
              </w:rPr>
              <w:fldChar w:fldCharType="end"/>
            </w:r>
          </w:p>
        </w:tc>
      </w:tr>
    </w:tbl>
    <w:p w14:paraId="121E3238" w14:textId="77777777" w:rsidR="00EF0DFF" w:rsidRDefault="00EF0DFF" w:rsidP="00EF0DFF">
      <w:pPr>
        <w:rPr>
          <w:rFonts w:ascii="Times New Roman" w:hAnsi="Times New Roman" w:cs="Times New Roman"/>
        </w:rPr>
      </w:pP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AB7387" w14:paraId="07EE637B" w14:textId="77777777" w:rsidTr="00896A7F">
        <w:trPr>
          <w:trHeight w:val="305"/>
        </w:trPr>
        <w:tc>
          <w:tcPr>
            <w:tcW w:w="7020" w:type="dxa"/>
            <w:gridSpan w:val="2"/>
          </w:tcPr>
          <w:p w14:paraId="2B793F0C" w14:textId="77777777" w:rsidR="00EF0DFF" w:rsidRPr="00AB7387" w:rsidRDefault="00EF0DFF" w:rsidP="00896A7F">
            <w:pPr>
              <w:rPr>
                <w:rFonts w:ascii="Times New Roman" w:hAnsi="Times New Roman" w:cs="Times New Roman"/>
                <w:b/>
              </w:rPr>
            </w:pPr>
            <w:r w:rsidRPr="00AB7387">
              <w:rPr>
                <w:rFonts w:ascii="Times New Roman" w:hAnsi="Times New Roman" w:cs="Times New Roman"/>
                <w:b/>
              </w:rPr>
              <w:t>Remote Work (if applicable)</w:t>
            </w:r>
          </w:p>
        </w:tc>
        <w:tc>
          <w:tcPr>
            <w:tcW w:w="555" w:type="dxa"/>
          </w:tcPr>
          <w:p w14:paraId="65748BBE"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E</w:t>
            </w:r>
          </w:p>
        </w:tc>
        <w:tc>
          <w:tcPr>
            <w:tcW w:w="555" w:type="dxa"/>
          </w:tcPr>
          <w:p w14:paraId="4321F6CD"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S</w:t>
            </w:r>
          </w:p>
        </w:tc>
        <w:tc>
          <w:tcPr>
            <w:tcW w:w="555" w:type="dxa"/>
          </w:tcPr>
          <w:p w14:paraId="0905FD34"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N</w:t>
            </w:r>
          </w:p>
        </w:tc>
        <w:tc>
          <w:tcPr>
            <w:tcW w:w="555" w:type="dxa"/>
          </w:tcPr>
          <w:p w14:paraId="45CF687E"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U</w:t>
            </w:r>
          </w:p>
        </w:tc>
        <w:tc>
          <w:tcPr>
            <w:tcW w:w="555" w:type="dxa"/>
          </w:tcPr>
          <w:p w14:paraId="40E870E1"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NO</w:t>
            </w:r>
          </w:p>
        </w:tc>
        <w:tc>
          <w:tcPr>
            <w:tcW w:w="555" w:type="dxa"/>
          </w:tcPr>
          <w:p w14:paraId="303F500A"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N/A</w:t>
            </w:r>
          </w:p>
        </w:tc>
      </w:tr>
      <w:tr w:rsidR="00EF0DFF" w:rsidRPr="00AB7387" w14:paraId="7B6AC6B9" w14:textId="77777777" w:rsidTr="00896A7F">
        <w:tc>
          <w:tcPr>
            <w:tcW w:w="540" w:type="dxa"/>
          </w:tcPr>
          <w:p w14:paraId="5F6B22F9" w14:textId="77777777" w:rsidR="00EF0DFF" w:rsidRPr="00AB7387" w:rsidRDefault="00EF0DFF" w:rsidP="00896A7F">
            <w:pPr>
              <w:spacing w:before="120"/>
              <w:jc w:val="right"/>
              <w:rPr>
                <w:rFonts w:ascii="Times New Roman" w:hAnsi="Times New Roman" w:cs="Times New Roman"/>
                <w:szCs w:val="20"/>
              </w:rPr>
            </w:pPr>
            <w:r w:rsidRPr="00AB7387">
              <w:rPr>
                <w:rFonts w:ascii="Times New Roman" w:hAnsi="Times New Roman" w:cs="Times New Roman"/>
                <w:szCs w:val="20"/>
              </w:rPr>
              <w:t>1.</w:t>
            </w:r>
          </w:p>
        </w:tc>
        <w:tc>
          <w:tcPr>
            <w:tcW w:w="6480" w:type="dxa"/>
          </w:tcPr>
          <w:p w14:paraId="2C299AA0"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Follows criteria listed in telework agreement</w:t>
            </w:r>
          </w:p>
        </w:tc>
        <w:tc>
          <w:tcPr>
            <w:tcW w:w="555" w:type="dxa"/>
            <w:vAlign w:val="center"/>
          </w:tcPr>
          <w:p w14:paraId="531DC2BE"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37C4CBF7"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13D18D83"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692E98B4"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3BA5217C"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490261B2"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r>
    </w:tbl>
    <w:p w14:paraId="4A5697F9" w14:textId="77777777" w:rsidR="00EF0DFF" w:rsidRPr="00317B31" w:rsidRDefault="00EF0DFF" w:rsidP="00EF0DFF">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EF0DFF" w14:paraId="65272DB5" w14:textId="77777777" w:rsidTr="00896A7F">
        <w:tc>
          <w:tcPr>
            <w:tcW w:w="10790" w:type="dxa"/>
          </w:tcPr>
          <w:p w14:paraId="77111388" w14:textId="77777777" w:rsidR="00EF0DFF" w:rsidRDefault="00EF0DFF" w:rsidP="00896A7F">
            <w:pPr>
              <w:rPr>
                <w:rFonts w:ascii="Times New Roman" w:hAnsi="Times New Roman" w:cs="Times New Roman"/>
              </w:rPr>
            </w:pPr>
            <w:r w:rsidRPr="00B73303">
              <w:rPr>
                <w:rFonts w:ascii="Times New Roman" w:hAnsi="Times New Roman" w:cs="Times New Roman"/>
                <w:b/>
              </w:rPr>
              <w:t xml:space="preserve">Comments on </w:t>
            </w:r>
            <w:r>
              <w:rPr>
                <w:rFonts w:ascii="Times New Roman" w:hAnsi="Times New Roman" w:cs="Times New Roman"/>
                <w:b/>
              </w:rPr>
              <w:t xml:space="preserve">Librarian Assignment </w:t>
            </w:r>
            <w:r w:rsidRPr="00D861D0">
              <w:rPr>
                <w:rFonts w:ascii="Times New Roman" w:hAnsi="Times New Roman" w:cs="Times New Roman"/>
                <w:b/>
              </w:rPr>
              <w:t>Observation</w:t>
            </w:r>
            <w:r w:rsidRPr="00B73303">
              <w:rPr>
                <w:rFonts w:ascii="Times New Roman" w:hAnsi="Times New Roman" w:cs="Times New Roman"/>
                <w:b/>
              </w:rPr>
              <w:t xml:space="preserve">: </w:t>
            </w:r>
            <w:r w:rsidRPr="00B73303">
              <w:rPr>
                <w:rFonts w:ascii="Times New Roman" w:hAnsi="Times New Roman" w:cs="Times New Roman"/>
                <w:b/>
              </w:rPr>
              <w:br/>
            </w:r>
            <w:r w:rsidRPr="00B73303">
              <w:rPr>
                <w:rFonts w:ascii="Times New Roman" w:hAnsi="Times New Roman" w:cs="Times New Roman"/>
                <w:i/>
              </w:rPr>
              <w:t>(Commendations, recognition, strengths/weaknesses, etc. Please explain how you reached your conclusions where necessary.)</w:t>
            </w:r>
          </w:p>
        </w:tc>
      </w:tr>
      <w:tr w:rsidR="00EF0DFF" w14:paraId="093B0DDC" w14:textId="77777777" w:rsidTr="00896A7F">
        <w:tc>
          <w:tcPr>
            <w:tcW w:w="10790" w:type="dxa"/>
          </w:tcPr>
          <w:p w14:paraId="2B1168C6" w14:textId="77777777" w:rsidR="00EF0DFF" w:rsidRDefault="00EF0DFF" w:rsidP="00896A7F">
            <w:pPr>
              <w:rPr>
                <w:rFonts w:ascii="Times New Roman" w:hAnsi="Times New Roman" w:cs="Times New Roman"/>
              </w:rPr>
            </w:pPr>
          </w:p>
          <w:p w14:paraId="55ED3C9C" w14:textId="77777777" w:rsidR="00EF0DFF" w:rsidRDefault="00EF0DFF" w:rsidP="00896A7F">
            <w:pPr>
              <w:rPr>
                <w:rFonts w:ascii="Times New Roman" w:hAnsi="Times New Roman" w:cs="Times New Roman"/>
              </w:rPr>
            </w:pPr>
          </w:p>
        </w:tc>
      </w:tr>
    </w:tbl>
    <w:p w14:paraId="398F5497" w14:textId="77777777" w:rsidR="00EF0DFF" w:rsidRPr="00317B31" w:rsidRDefault="00EF0DFF" w:rsidP="00EF0DFF">
      <w:pPr>
        <w:rPr>
          <w:rFonts w:ascii="Times New Roman" w:hAnsi="Times New Roman" w:cs="Times New Roman"/>
        </w:rPr>
      </w:pPr>
    </w:p>
    <w:p w14:paraId="4AACEA04" w14:textId="77777777" w:rsidR="00EF0DFF" w:rsidRDefault="00EF0DFF" w:rsidP="00EF0DFF">
      <w:pPr>
        <w:rPr>
          <w:rFonts w:ascii="Times New Roman" w:hAnsi="Times New Roman" w:cs="Times New Roman"/>
          <w:b/>
        </w:rPr>
      </w:pPr>
      <w:r>
        <w:rPr>
          <w:rFonts w:ascii="Times New Roman" w:hAnsi="Times New Roman" w:cs="Times New Roman"/>
          <w:b/>
        </w:rPr>
        <w:br w:type="page"/>
      </w:r>
    </w:p>
    <w:p w14:paraId="669A6807" w14:textId="77777777" w:rsidR="00EF0DFF" w:rsidRPr="00AB7387" w:rsidRDefault="00EF0DFF" w:rsidP="00EF0DFF">
      <w:pPr>
        <w:rPr>
          <w:rFonts w:ascii="Times New Roman" w:hAnsi="Times New Roman" w:cs="Times New Roman"/>
          <w:b/>
        </w:rPr>
      </w:pPr>
      <w:r>
        <w:rPr>
          <w:rFonts w:ascii="Times New Roman" w:hAnsi="Times New Roman" w:cs="Times New Roman"/>
          <w:b/>
        </w:rPr>
        <w:lastRenderedPageBreak/>
        <w:t xml:space="preserve">All </w:t>
      </w:r>
      <w:r w:rsidRPr="00AB7387">
        <w:rPr>
          <w:rFonts w:ascii="Times New Roman" w:hAnsi="Times New Roman" w:cs="Times New Roman"/>
          <w:b/>
        </w:rPr>
        <w:t>Contract and Non-Contract Athletic Directors and Faculty Coaches</w:t>
      </w:r>
    </w:p>
    <w:tbl>
      <w:tblPr>
        <w:tblStyle w:val="TableGrid"/>
        <w:tblW w:w="1035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540"/>
        <w:gridCol w:w="6480"/>
        <w:gridCol w:w="555"/>
        <w:gridCol w:w="555"/>
        <w:gridCol w:w="555"/>
        <w:gridCol w:w="555"/>
        <w:gridCol w:w="555"/>
        <w:gridCol w:w="555"/>
      </w:tblGrid>
      <w:tr w:rsidR="00EF0DFF" w:rsidRPr="00AB7387" w14:paraId="529C4E86" w14:textId="77777777" w:rsidTr="00896A7F">
        <w:trPr>
          <w:trHeight w:val="305"/>
        </w:trPr>
        <w:tc>
          <w:tcPr>
            <w:tcW w:w="7020" w:type="dxa"/>
            <w:gridSpan w:val="2"/>
          </w:tcPr>
          <w:p w14:paraId="4C95C6CF" w14:textId="77777777" w:rsidR="00EF0DFF" w:rsidRPr="00AB7387" w:rsidRDefault="00EF0DFF" w:rsidP="00896A7F">
            <w:pPr>
              <w:rPr>
                <w:rFonts w:ascii="Times New Roman" w:hAnsi="Times New Roman" w:cs="Times New Roman"/>
                <w:b/>
              </w:rPr>
            </w:pPr>
            <w:r w:rsidRPr="00AB7387">
              <w:rPr>
                <w:rFonts w:ascii="Times New Roman" w:hAnsi="Times New Roman" w:cs="Times New Roman"/>
                <w:b/>
              </w:rPr>
              <w:t>Athletic Director/Coaching Responsibilities</w:t>
            </w:r>
          </w:p>
        </w:tc>
        <w:tc>
          <w:tcPr>
            <w:tcW w:w="555" w:type="dxa"/>
          </w:tcPr>
          <w:p w14:paraId="28F8CD1D"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E</w:t>
            </w:r>
          </w:p>
        </w:tc>
        <w:tc>
          <w:tcPr>
            <w:tcW w:w="555" w:type="dxa"/>
          </w:tcPr>
          <w:p w14:paraId="6BE1AA2C"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S</w:t>
            </w:r>
          </w:p>
        </w:tc>
        <w:tc>
          <w:tcPr>
            <w:tcW w:w="555" w:type="dxa"/>
          </w:tcPr>
          <w:p w14:paraId="4B4A559E"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N</w:t>
            </w:r>
          </w:p>
        </w:tc>
        <w:tc>
          <w:tcPr>
            <w:tcW w:w="555" w:type="dxa"/>
          </w:tcPr>
          <w:p w14:paraId="7DC35D25"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U</w:t>
            </w:r>
          </w:p>
        </w:tc>
        <w:tc>
          <w:tcPr>
            <w:tcW w:w="555" w:type="dxa"/>
          </w:tcPr>
          <w:p w14:paraId="4AD950F9"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NO</w:t>
            </w:r>
          </w:p>
        </w:tc>
        <w:tc>
          <w:tcPr>
            <w:tcW w:w="555" w:type="dxa"/>
          </w:tcPr>
          <w:p w14:paraId="0E04361A" w14:textId="77777777" w:rsidR="00EF0DFF" w:rsidRPr="00AB7387" w:rsidRDefault="00EF0DFF" w:rsidP="00896A7F">
            <w:pPr>
              <w:jc w:val="center"/>
              <w:rPr>
                <w:rFonts w:ascii="Times New Roman" w:hAnsi="Times New Roman" w:cs="Times New Roman"/>
                <w:b/>
                <w:sz w:val="18"/>
              </w:rPr>
            </w:pPr>
            <w:r w:rsidRPr="00AB7387">
              <w:rPr>
                <w:rFonts w:ascii="Times New Roman" w:hAnsi="Times New Roman" w:cs="Times New Roman"/>
                <w:b/>
                <w:sz w:val="18"/>
              </w:rPr>
              <w:t>N/A</w:t>
            </w:r>
          </w:p>
        </w:tc>
      </w:tr>
      <w:tr w:rsidR="00EF0DFF" w:rsidRPr="00AB7387" w14:paraId="7D99DFD0" w14:textId="77777777" w:rsidTr="00896A7F">
        <w:tc>
          <w:tcPr>
            <w:tcW w:w="540" w:type="dxa"/>
          </w:tcPr>
          <w:p w14:paraId="517D44AB" w14:textId="77777777" w:rsidR="00EF0DFF" w:rsidRPr="00AB7387" w:rsidRDefault="00EF0DFF" w:rsidP="00896A7F">
            <w:pPr>
              <w:spacing w:before="120"/>
              <w:jc w:val="right"/>
              <w:rPr>
                <w:rFonts w:ascii="Times New Roman" w:hAnsi="Times New Roman" w:cs="Times New Roman"/>
                <w:szCs w:val="20"/>
              </w:rPr>
            </w:pPr>
            <w:r w:rsidRPr="00AB7387">
              <w:rPr>
                <w:rFonts w:ascii="Times New Roman" w:hAnsi="Times New Roman" w:cs="Times New Roman"/>
                <w:szCs w:val="20"/>
              </w:rPr>
              <w:t>1.</w:t>
            </w:r>
          </w:p>
        </w:tc>
        <w:tc>
          <w:tcPr>
            <w:tcW w:w="6480" w:type="dxa"/>
          </w:tcPr>
          <w:p w14:paraId="4DC033BB"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Fulfills specific job description requirements.</w:t>
            </w:r>
          </w:p>
        </w:tc>
        <w:tc>
          <w:tcPr>
            <w:tcW w:w="555" w:type="dxa"/>
            <w:vAlign w:val="center"/>
          </w:tcPr>
          <w:p w14:paraId="618D5E14"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075F1A9B"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668C7104"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34D895F3"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73FD498A"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56FB3129"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r>
      <w:tr w:rsidR="00EF0DFF" w:rsidRPr="00AB7387" w14:paraId="5D819878" w14:textId="77777777" w:rsidTr="00896A7F">
        <w:tc>
          <w:tcPr>
            <w:tcW w:w="540" w:type="dxa"/>
          </w:tcPr>
          <w:p w14:paraId="132C1A50" w14:textId="77777777" w:rsidR="00EF0DFF" w:rsidRPr="00AB7387" w:rsidRDefault="00EF0DFF" w:rsidP="00896A7F">
            <w:pPr>
              <w:spacing w:before="120"/>
              <w:jc w:val="right"/>
              <w:rPr>
                <w:rFonts w:ascii="Times New Roman" w:hAnsi="Times New Roman" w:cs="Times New Roman"/>
                <w:szCs w:val="20"/>
              </w:rPr>
            </w:pPr>
            <w:r w:rsidRPr="00AB7387">
              <w:rPr>
                <w:rFonts w:ascii="Times New Roman" w:hAnsi="Times New Roman" w:cs="Times New Roman"/>
                <w:szCs w:val="20"/>
              </w:rPr>
              <w:t>2.</w:t>
            </w:r>
          </w:p>
        </w:tc>
        <w:tc>
          <w:tcPr>
            <w:tcW w:w="6480" w:type="dxa"/>
          </w:tcPr>
          <w:p w14:paraId="1DFA2A55"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Adheres to CCCAA Rules and Title IX Regulations.</w:t>
            </w:r>
          </w:p>
        </w:tc>
        <w:tc>
          <w:tcPr>
            <w:tcW w:w="555" w:type="dxa"/>
            <w:vAlign w:val="center"/>
          </w:tcPr>
          <w:p w14:paraId="2136CC5B"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4E4A91DB"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1DCA4D63"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750785BC"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3CA27508"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3F7097F0"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r>
      <w:tr w:rsidR="00EF0DFF" w:rsidRPr="00AB7387" w14:paraId="3E090403" w14:textId="77777777" w:rsidTr="00896A7F">
        <w:tc>
          <w:tcPr>
            <w:tcW w:w="540" w:type="dxa"/>
          </w:tcPr>
          <w:p w14:paraId="4FC31BF8" w14:textId="77777777" w:rsidR="00EF0DFF" w:rsidRPr="00AB7387" w:rsidRDefault="00EF0DFF" w:rsidP="00896A7F">
            <w:pPr>
              <w:spacing w:before="120"/>
              <w:jc w:val="right"/>
              <w:rPr>
                <w:rFonts w:ascii="Times New Roman" w:hAnsi="Times New Roman" w:cs="Times New Roman"/>
                <w:szCs w:val="20"/>
              </w:rPr>
            </w:pPr>
            <w:r w:rsidRPr="00AB7387">
              <w:rPr>
                <w:rFonts w:ascii="Times New Roman" w:hAnsi="Times New Roman" w:cs="Times New Roman"/>
                <w:szCs w:val="20"/>
              </w:rPr>
              <w:t>3.</w:t>
            </w:r>
          </w:p>
        </w:tc>
        <w:tc>
          <w:tcPr>
            <w:tcW w:w="6480" w:type="dxa"/>
          </w:tcPr>
          <w:p w14:paraId="0B14D3E9"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Consults with appropriate college faculty and staff about related projects and work assignments.</w:t>
            </w:r>
          </w:p>
        </w:tc>
        <w:tc>
          <w:tcPr>
            <w:tcW w:w="555" w:type="dxa"/>
            <w:vAlign w:val="center"/>
          </w:tcPr>
          <w:p w14:paraId="39124AD1"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0DCCFE1C"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0C3D24E8"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20BD9C9E"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252E260D"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76769397"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r>
      <w:tr w:rsidR="00EF0DFF" w:rsidRPr="00AB7387" w14:paraId="09C7AA39" w14:textId="77777777" w:rsidTr="00896A7F">
        <w:tc>
          <w:tcPr>
            <w:tcW w:w="540" w:type="dxa"/>
          </w:tcPr>
          <w:p w14:paraId="7AEBC02D" w14:textId="77777777" w:rsidR="00EF0DFF" w:rsidRPr="00AB7387" w:rsidRDefault="00EF0DFF" w:rsidP="00896A7F">
            <w:pPr>
              <w:spacing w:before="120"/>
              <w:jc w:val="right"/>
              <w:rPr>
                <w:rFonts w:ascii="Times New Roman" w:hAnsi="Times New Roman" w:cs="Times New Roman"/>
                <w:szCs w:val="20"/>
              </w:rPr>
            </w:pPr>
            <w:r w:rsidRPr="00AB7387">
              <w:rPr>
                <w:rFonts w:ascii="Times New Roman" w:hAnsi="Times New Roman" w:cs="Times New Roman"/>
                <w:szCs w:val="20"/>
              </w:rPr>
              <w:t>4.</w:t>
            </w:r>
          </w:p>
        </w:tc>
        <w:tc>
          <w:tcPr>
            <w:tcW w:w="6480" w:type="dxa"/>
          </w:tcPr>
          <w:p w14:paraId="41387D6D"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Supervises the routine security, upkeep, repair, and replacement of facilities and equipment in assigned area of assignment.</w:t>
            </w:r>
          </w:p>
        </w:tc>
        <w:tc>
          <w:tcPr>
            <w:tcW w:w="555" w:type="dxa"/>
            <w:vAlign w:val="center"/>
          </w:tcPr>
          <w:p w14:paraId="2F309AD6"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76B0CE38"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77E4294F"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0711BC5B"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4E739DE3"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447CFB76"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r>
      <w:tr w:rsidR="00EF0DFF" w:rsidRPr="00AB7387" w14:paraId="4ED945A3" w14:textId="77777777" w:rsidTr="00896A7F">
        <w:tc>
          <w:tcPr>
            <w:tcW w:w="540" w:type="dxa"/>
          </w:tcPr>
          <w:p w14:paraId="4BDA03B4" w14:textId="77777777" w:rsidR="00EF0DFF" w:rsidRPr="00AB7387" w:rsidRDefault="00EF0DFF" w:rsidP="00896A7F">
            <w:pPr>
              <w:spacing w:before="120"/>
              <w:jc w:val="right"/>
              <w:rPr>
                <w:rFonts w:ascii="Times New Roman" w:hAnsi="Times New Roman" w:cs="Times New Roman"/>
                <w:szCs w:val="20"/>
              </w:rPr>
            </w:pPr>
            <w:r w:rsidRPr="00AB7387">
              <w:rPr>
                <w:rFonts w:ascii="Times New Roman" w:hAnsi="Times New Roman" w:cs="Times New Roman"/>
                <w:szCs w:val="20"/>
              </w:rPr>
              <w:t>5.</w:t>
            </w:r>
          </w:p>
        </w:tc>
        <w:tc>
          <w:tcPr>
            <w:tcW w:w="6480" w:type="dxa"/>
          </w:tcPr>
          <w:p w14:paraId="05CCF6AC"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Consults with Dean concerning all expenditures outside of the department budget.</w:t>
            </w:r>
          </w:p>
        </w:tc>
        <w:tc>
          <w:tcPr>
            <w:tcW w:w="555" w:type="dxa"/>
            <w:vAlign w:val="center"/>
          </w:tcPr>
          <w:p w14:paraId="231FD5A4"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1753AE0D"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0048E86A"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0808ED1F"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597D8418"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3F418006"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r>
      <w:tr w:rsidR="00EF0DFF" w:rsidRPr="00AB7387" w14:paraId="5B43A4CF" w14:textId="77777777" w:rsidTr="00896A7F">
        <w:tc>
          <w:tcPr>
            <w:tcW w:w="540" w:type="dxa"/>
          </w:tcPr>
          <w:p w14:paraId="005167CB" w14:textId="77777777" w:rsidR="00EF0DFF" w:rsidRPr="00AB7387" w:rsidRDefault="00EF0DFF" w:rsidP="00896A7F">
            <w:pPr>
              <w:spacing w:before="120"/>
              <w:jc w:val="right"/>
              <w:rPr>
                <w:rFonts w:ascii="Times New Roman" w:hAnsi="Times New Roman" w:cs="Times New Roman"/>
                <w:szCs w:val="20"/>
              </w:rPr>
            </w:pPr>
            <w:r w:rsidRPr="00AB7387">
              <w:rPr>
                <w:rFonts w:ascii="Times New Roman" w:hAnsi="Times New Roman" w:cs="Times New Roman"/>
                <w:szCs w:val="20"/>
              </w:rPr>
              <w:t>6.</w:t>
            </w:r>
          </w:p>
        </w:tc>
        <w:tc>
          <w:tcPr>
            <w:tcW w:w="6480" w:type="dxa"/>
          </w:tcPr>
          <w:p w14:paraId="4E078799" w14:textId="77777777" w:rsidR="00EF0DFF" w:rsidRPr="00AB7387" w:rsidRDefault="00EF0DFF" w:rsidP="00896A7F">
            <w:pPr>
              <w:spacing w:before="120"/>
              <w:rPr>
                <w:rFonts w:ascii="Times New Roman" w:hAnsi="Times New Roman" w:cs="Times New Roman"/>
                <w:szCs w:val="20"/>
              </w:rPr>
            </w:pPr>
            <w:r w:rsidRPr="00AB7387">
              <w:rPr>
                <w:rFonts w:ascii="Times New Roman" w:hAnsi="Times New Roman" w:cs="Times New Roman"/>
              </w:rPr>
              <w:t>Consults with Dean, or in the case of coaches the Dean and Athletic Director, concerning all fundraising activities and contracts with outside vendors.</w:t>
            </w:r>
          </w:p>
        </w:tc>
        <w:tc>
          <w:tcPr>
            <w:tcW w:w="555" w:type="dxa"/>
            <w:vAlign w:val="center"/>
          </w:tcPr>
          <w:p w14:paraId="11E9E2E9"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54B2BCD7"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680366C9"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658B0F53"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22D7C8FB"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c>
          <w:tcPr>
            <w:tcW w:w="555" w:type="dxa"/>
            <w:vAlign w:val="center"/>
          </w:tcPr>
          <w:p w14:paraId="4B461941" w14:textId="77777777" w:rsidR="00EF0DFF" w:rsidRPr="00AB7387" w:rsidRDefault="00EF0DFF" w:rsidP="00896A7F">
            <w:pPr>
              <w:spacing w:before="120"/>
              <w:jc w:val="center"/>
              <w:rPr>
                <w:rFonts w:ascii="Times New Roman" w:hAnsi="Times New Roman" w:cs="Times New Roman"/>
                <w:sz w:val="18"/>
                <w:szCs w:val="20"/>
              </w:rPr>
            </w:pPr>
            <w:r w:rsidRPr="00AB7387">
              <w:rPr>
                <w:rFonts w:ascii="Times New Roman" w:hAnsi="Times New Roman" w:cs="Times New Roman"/>
                <w:sz w:val="18"/>
                <w:szCs w:val="20"/>
              </w:rPr>
              <w:fldChar w:fldCharType="begin">
                <w:ffData>
                  <w:name w:val="Check4"/>
                  <w:enabled/>
                  <w:calcOnExit w:val="0"/>
                  <w:checkBox>
                    <w:sizeAuto/>
                    <w:default w:val="0"/>
                  </w:checkBox>
                </w:ffData>
              </w:fldChar>
            </w:r>
            <w:r w:rsidRPr="00AB7387">
              <w:rPr>
                <w:rFonts w:ascii="Times New Roman" w:hAnsi="Times New Roman" w:cs="Times New Roman"/>
                <w:sz w:val="18"/>
                <w:szCs w:val="20"/>
              </w:rPr>
              <w:instrText xml:space="preserve"> FORMCHECKBOX </w:instrText>
            </w:r>
            <w:r w:rsidR="009E69E4">
              <w:rPr>
                <w:rFonts w:ascii="Times New Roman" w:hAnsi="Times New Roman" w:cs="Times New Roman"/>
                <w:sz w:val="18"/>
                <w:szCs w:val="20"/>
              </w:rPr>
            </w:r>
            <w:r w:rsidR="009E69E4">
              <w:rPr>
                <w:rFonts w:ascii="Times New Roman" w:hAnsi="Times New Roman" w:cs="Times New Roman"/>
                <w:sz w:val="18"/>
                <w:szCs w:val="20"/>
              </w:rPr>
              <w:fldChar w:fldCharType="separate"/>
            </w:r>
            <w:r w:rsidRPr="00AB7387">
              <w:rPr>
                <w:rFonts w:ascii="Times New Roman" w:hAnsi="Times New Roman" w:cs="Times New Roman"/>
                <w:sz w:val="18"/>
                <w:szCs w:val="20"/>
              </w:rPr>
              <w:fldChar w:fldCharType="end"/>
            </w:r>
          </w:p>
        </w:tc>
      </w:tr>
    </w:tbl>
    <w:p w14:paraId="4D167D01" w14:textId="77777777" w:rsidR="00EF0DFF" w:rsidRPr="00AB7387" w:rsidRDefault="00EF0DFF" w:rsidP="00EF0DFF">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EF0DFF" w:rsidRPr="00AB7387" w14:paraId="406E452F" w14:textId="77777777" w:rsidTr="00896A7F">
        <w:tc>
          <w:tcPr>
            <w:tcW w:w="10790" w:type="dxa"/>
          </w:tcPr>
          <w:p w14:paraId="72C6671A" w14:textId="77777777" w:rsidR="00EF0DFF" w:rsidRPr="00AB7387" w:rsidRDefault="00EF0DFF" w:rsidP="00896A7F">
            <w:pPr>
              <w:rPr>
                <w:rFonts w:ascii="Times New Roman" w:hAnsi="Times New Roman" w:cs="Times New Roman"/>
              </w:rPr>
            </w:pPr>
            <w:r w:rsidRPr="00AB7387">
              <w:rPr>
                <w:rFonts w:ascii="Times New Roman" w:hAnsi="Times New Roman" w:cs="Times New Roman"/>
                <w:b/>
              </w:rPr>
              <w:t xml:space="preserve">Comments on Athletic Director/Coaching Assignment Observation: </w:t>
            </w:r>
            <w:r w:rsidRPr="00AB7387">
              <w:rPr>
                <w:rFonts w:ascii="Times New Roman" w:hAnsi="Times New Roman" w:cs="Times New Roman"/>
                <w:b/>
              </w:rPr>
              <w:br/>
            </w:r>
            <w:r w:rsidRPr="00AB7387">
              <w:rPr>
                <w:rFonts w:ascii="Times New Roman" w:hAnsi="Times New Roman" w:cs="Times New Roman"/>
                <w:i/>
              </w:rPr>
              <w:t>(Commendations, recognition, strengths/weaknesses, etc. Please explain how you reached your conclusions where necessary.)</w:t>
            </w:r>
          </w:p>
        </w:tc>
      </w:tr>
      <w:tr w:rsidR="00EF0DFF" w:rsidRPr="00AB7387" w14:paraId="6C196399" w14:textId="77777777" w:rsidTr="00896A7F">
        <w:tc>
          <w:tcPr>
            <w:tcW w:w="10790" w:type="dxa"/>
          </w:tcPr>
          <w:p w14:paraId="6160F5E9" w14:textId="77777777" w:rsidR="00EF0DFF" w:rsidRPr="00AB7387" w:rsidRDefault="00EF0DFF" w:rsidP="00896A7F">
            <w:pPr>
              <w:rPr>
                <w:rFonts w:ascii="Times New Roman" w:hAnsi="Times New Roman" w:cs="Times New Roman"/>
              </w:rPr>
            </w:pPr>
          </w:p>
          <w:p w14:paraId="5FC6E3AE" w14:textId="77777777" w:rsidR="00EF0DFF" w:rsidRPr="00AB7387" w:rsidRDefault="00EF0DFF" w:rsidP="00896A7F">
            <w:pPr>
              <w:rPr>
                <w:rFonts w:ascii="Times New Roman" w:hAnsi="Times New Roman" w:cs="Times New Roman"/>
              </w:rPr>
            </w:pPr>
          </w:p>
        </w:tc>
      </w:tr>
    </w:tbl>
    <w:p w14:paraId="250ED92C" w14:textId="77777777" w:rsidR="00EF0DFF" w:rsidRPr="00317B31" w:rsidRDefault="00EF0DFF" w:rsidP="00EF0DFF">
      <w:pPr>
        <w:rPr>
          <w:rFonts w:ascii="Times New Roman" w:hAnsi="Times New Roman" w:cs="Times New Roman"/>
        </w:rPr>
        <w:sectPr w:rsidR="00EF0DFF" w:rsidRPr="00317B31" w:rsidSect="008B3E75">
          <w:headerReference w:type="default" r:id="rId30"/>
          <w:pgSz w:w="12240" w:h="15840"/>
          <w:pgMar w:top="720" w:right="720" w:bottom="720" w:left="720" w:header="720" w:footer="720" w:gutter="0"/>
          <w:cols w:space="720"/>
          <w:docGrid w:linePitch="360"/>
        </w:sectPr>
      </w:pPr>
    </w:p>
    <w:p w14:paraId="45AE38BD" w14:textId="77777777" w:rsidR="00EF0DFF" w:rsidRPr="004729D2" w:rsidRDefault="00EF0DFF" w:rsidP="00EF0DFF">
      <w:pPr>
        <w:jc w:val="center"/>
        <w:rPr>
          <w:rFonts w:ascii="Times New Roman" w:hAnsi="Times New Roman" w:cs="Times New Roman"/>
          <w:b/>
        </w:rPr>
      </w:pPr>
      <w:r w:rsidRPr="004729D2">
        <w:rPr>
          <w:rFonts w:ascii="Times New Roman" w:hAnsi="Times New Roman" w:cs="Times New Roman"/>
          <w:b/>
        </w:rPr>
        <w:lastRenderedPageBreak/>
        <w:t>OVERALL COMMENTS / RECOMMENDATION:</w:t>
      </w:r>
    </w:p>
    <w:p w14:paraId="47C376A3" w14:textId="77777777" w:rsidR="00EF0DFF" w:rsidRPr="00AB7387" w:rsidRDefault="00EF0DFF" w:rsidP="00EF0DFF">
      <w:pPr>
        <w:jc w:val="center"/>
        <w:rPr>
          <w:rFonts w:ascii="Times New Roman" w:hAnsi="Times New Roman" w:cs="Times New Roman"/>
          <w:i/>
        </w:rPr>
      </w:pPr>
      <w:r w:rsidRPr="004729D2">
        <w:rPr>
          <w:rFonts w:ascii="Times New Roman" w:hAnsi="Times New Roman" w:cs="Times New Roman"/>
          <w:noProof/>
        </w:rPr>
        <mc:AlternateContent>
          <mc:Choice Requires="wps">
            <w:drawing>
              <wp:anchor distT="45720" distB="45720" distL="114300" distR="114300" simplePos="0" relativeHeight="251673600" behindDoc="0" locked="0" layoutInCell="1" allowOverlap="1" wp14:anchorId="3980F7AE" wp14:editId="23AAAE92">
                <wp:simplePos x="0" y="0"/>
                <wp:positionH relativeFrom="margin">
                  <wp:align>center</wp:align>
                </wp:positionH>
                <wp:positionV relativeFrom="paragraph">
                  <wp:posOffset>666494</wp:posOffset>
                </wp:positionV>
                <wp:extent cx="6828155" cy="866775"/>
                <wp:effectExtent l="0" t="0" r="1079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866775"/>
                        </a:xfrm>
                        <a:prstGeom prst="rect">
                          <a:avLst/>
                        </a:prstGeom>
                        <a:solidFill>
                          <a:srgbClr val="FFFFFF"/>
                        </a:solidFill>
                        <a:ln w="9525">
                          <a:solidFill>
                            <a:srgbClr val="000000"/>
                          </a:solidFill>
                          <a:miter lim="800000"/>
                          <a:headEnd/>
                          <a:tailEnd/>
                        </a:ln>
                      </wps:spPr>
                      <wps:txbx>
                        <w:txbxContent>
                          <w:p w14:paraId="3FB9E900" w14:textId="77777777" w:rsidR="00EF0DFF" w:rsidRPr="004729D2" w:rsidRDefault="00EF0DFF" w:rsidP="00EF0DFF">
                            <w:pPr>
                              <w:rPr>
                                <w:rFonts w:ascii="Arial" w:hAnsi="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980F7AE" id="Text Box 12" o:spid="_x0000_s1031" type="#_x0000_t202" style="position:absolute;left:0;text-align:left;margin-left:0;margin-top:52.5pt;width:537.65pt;height:68.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">
                <v:textbox>
                  <w:txbxContent>
                    <w:p w14:paraId="3FB9E900" w14:textId="77777777" w:rsidR="00EF0DFF" w:rsidRPr="004729D2" w:rsidRDefault="00EF0DFF" w:rsidP="00EF0DFF">
                      <w:pPr>
                        <w:rPr>
                          <w:rFonts w:ascii="Arial" w:hAnsi="Arial"/>
                        </w:rPr>
                      </w:pPr>
                    </w:p>
                  </w:txbxContent>
                </v:textbox>
                <w10:wrap type="square" anchorx="margin"/>
              </v:shape>
            </w:pict>
          </mc:Fallback>
        </mc:AlternateContent>
      </w:r>
      <w:r w:rsidRPr="00AB7387">
        <w:rPr>
          <w:rFonts w:ascii="Times New Roman" w:hAnsi="Times New Roman" w:cs="Times New Roman"/>
          <w:i/>
        </w:rPr>
        <w:t>Comment on professional performance, specifying, where relevant, areas of excellence and areas requiring improvement.  If there are areas requiring improvement, make constructive, specific recommendations to evaluatee. DE-specific comments, where applicable, should be made in a separate paragraph.</w:t>
      </w:r>
    </w:p>
    <w:p w14:paraId="30AB2C19" w14:textId="77777777" w:rsidR="00EF0DFF" w:rsidRDefault="00EF0DFF" w:rsidP="00EF0DFF">
      <w:pPr>
        <w:tabs>
          <w:tab w:val="left" w:pos="5760"/>
        </w:tabs>
        <w:rPr>
          <w:rFonts w:ascii="Times New Roman" w:hAnsi="Times New Roman" w:cs="Times New Roman"/>
          <w:b/>
          <w:bCs/>
        </w:rPr>
      </w:pPr>
    </w:p>
    <w:p w14:paraId="31C78F9A" w14:textId="77777777" w:rsidR="00EF0DFF" w:rsidRPr="002774B1" w:rsidRDefault="00EF0DFF" w:rsidP="00EF0DFF">
      <w:pPr>
        <w:tabs>
          <w:tab w:val="left" w:pos="5760"/>
        </w:tabs>
        <w:rPr>
          <w:rFonts w:ascii="Times New Roman" w:hAnsi="Times New Roman" w:cs="Times New Roman"/>
          <w:b/>
          <w:color w:val="0070C0"/>
        </w:rPr>
      </w:pPr>
      <w:r w:rsidRPr="004729D2">
        <w:rPr>
          <w:rFonts w:ascii="Times New Roman" w:hAnsi="Times New Roman" w:cs="Times New Roman"/>
          <w:b/>
        </w:rPr>
        <w:t xml:space="preserve">EVALUATOR’S OVERALL </w:t>
      </w:r>
      <w:r w:rsidRPr="00AB7387">
        <w:rPr>
          <w:rFonts w:ascii="Times New Roman" w:hAnsi="Times New Roman" w:cs="Times New Roman"/>
          <w:b/>
        </w:rPr>
        <w:t>RATING (ALL FACULTY)</w:t>
      </w:r>
      <w:r w:rsidRPr="00AB7387">
        <w:rPr>
          <w:rFonts w:ascii="Times New Roman" w:hAnsi="Times New Roman" w:cs="Times New Roman"/>
          <w:b/>
        </w:rPr>
        <w:tab/>
      </w:r>
    </w:p>
    <w:p w14:paraId="4FDCDC96" w14:textId="77777777" w:rsidR="00EF0DFF" w:rsidRPr="00AB7387" w:rsidRDefault="00EF0DFF" w:rsidP="00EF0DFF">
      <w:pPr>
        <w:tabs>
          <w:tab w:val="left" w:pos="5760"/>
        </w:tabs>
        <w:rPr>
          <w:rFonts w:ascii="Times New Roman" w:hAnsi="Times New Roman" w:cs="Times New Roman"/>
        </w:rPr>
      </w:pPr>
      <w:r w:rsidRPr="00AB7387">
        <w:rPr>
          <w:rFonts w:ascii="Times New Roman" w:hAnsi="Times New Roman" w:cs="Times New Roman"/>
        </w:rPr>
        <w:t>The DE Rating, if applicable, shall be integrated into the Evaluator’s Overall Rating.</w:t>
      </w:r>
    </w:p>
    <w:p w14:paraId="670757EE" w14:textId="77777777" w:rsidR="00EF0DFF" w:rsidRPr="00317B31" w:rsidRDefault="00EF0DFF" w:rsidP="00EF0DFF">
      <w:pPr>
        <w:tabs>
          <w:tab w:val="left" w:pos="5760"/>
        </w:tabs>
        <w:spacing w:line="360" w:lineRule="auto"/>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Excellent  </w:t>
      </w:r>
      <w:r w:rsidRPr="00317B31">
        <w:rPr>
          <w:rFonts w:ascii="Times New Roman" w:hAnsi="Times New Roman" w:cs="Times New Roman"/>
        </w:rPr>
        <w:tab/>
      </w:r>
    </w:p>
    <w:p w14:paraId="1FC545D1" w14:textId="77777777" w:rsidR="00EF0DFF" w:rsidRPr="00317B31" w:rsidRDefault="00EF0DFF" w:rsidP="00EF0DFF">
      <w:pPr>
        <w:tabs>
          <w:tab w:val="left" w:pos="5760"/>
        </w:tabs>
        <w:spacing w:line="360" w:lineRule="auto"/>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Satisfactory</w:t>
      </w:r>
      <w:r>
        <w:rPr>
          <w:rFonts w:ascii="Times New Roman" w:hAnsi="Times New Roman" w:cs="Times New Roman"/>
        </w:rPr>
        <w:tab/>
      </w:r>
    </w:p>
    <w:p w14:paraId="6E141C2B" w14:textId="77777777" w:rsidR="00EF0DFF" w:rsidRDefault="00EF0DFF" w:rsidP="00EF0DFF">
      <w:pPr>
        <w:tabs>
          <w:tab w:val="left" w:pos="5760"/>
        </w:tabs>
        <w:spacing w:line="360" w:lineRule="auto"/>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Needs Improvement</w:t>
      </w:r>
      <w:r>
        <w:rPr>
          <w:rFonts w:ascii="Times New Roman" w:hAnsi="Times New Roman" w:cs="Times New Roman"/>
        </w:rPr>
        <w:tab/>
      </w:r>
    </w:p>
    <w:p w14:paraId="14899522" w14:textId="77777777" w:rsidR="00EF0DFF" w:rsidRDefault="00EF0DFF" w:rsidP="00EF0DFF">
      <w:pPr>
        <w:tabs>
          <w:tab w:val="left" w:pos="5760"/>
        </w:tabs>
        <w:spacing w:line="360" w:lineRule="auto"/>
        <w:rPr>
          <w:rFonts w:ascii="Times New Roman" w:hAnsi="Times New Roman" w:cs="Times New Roman"/>
        </w:rPr>
      </w:pPr>
      <w:r w:rsidRPr="00317B31">
        <w:rPr>
          <w:rFonts w:ascii="Times New Roman" w:hAnsi="Times New Roman" w:cs="Times New Roman"/>
        </w:rPr>
        <w:fldChar w:fldCharType="begin">
          <w:ffData>
            <w:name w:val="Check4"/>
            <w:enabled/>
            <w:calcOnExit w:val="0"/>
            <w:checkBox>
              <w:sizeAuto/>
              <w:default w:val="0"/>
            </w:checkBox>
          </w:ffData>
        </w:fldChar>
      </w:r>
      <w:r w:rsidRPr="00317B31">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317B31">
        <w:rPr>
          <w:rFonts w:ascii="Times New Roman" w:hAnsi="Times New Roman" w:cs="Times New Roman"/>
        </w:rPr>
        <w:fldChar w:fldCharType="end"/>
      </w:r>
      <w:r w:rsidRPr="00317B31">
        <w:rPr>
          <w:rFonts w:ascii="Times New Roman" w:hAnsi="Times New Roman" w:cs="Times New Roman"/>
        </w:rPr>
        <w:t xml:space="preserve">   Unsatisfactory</w:t>
      </w:r>
    </w:p>
    <w:p w14:paraId="7D2B0866" w14:textId="77777777" w:rsidR="00EF0DFF" w:rsidRDefault="00EF0DFF" w:rsidP="00EF0DFF">
      <w:pPr>
        <w:tabs>
          <w:tab w:val="left" w:pos="5760"/>
        </w:tabs>
        <w:spacing w:line="360" w:lineRule="auto"/>
        <w:rPr>
          <w:rFonts w:ascii="Times New Roman" w:hAnsi="Times New Roman" w:cs="Times New Roman"/>
        </w:rPr>
      </w:pPr>
    </w:p>
    <w:p w14:paraId="76EE2318" w14:textId="77777777" w:rsidR="00EF0DFF" w:rsidRPr="00AB7387" w:rsidRDefault="00EF0DFF" w:rsidP="00EF0DFF">
      <w:pPr>
        <w:tabs>
          <w:tab w:val="left" w:pos="5760"/>
        </w:tabs>
        <w:rPr>
          <w:rFonts w:ascii="Times New Roman" w:hAnsi="Times New Roman" w:cs="Times New Roman"/>
          <w:b/>
        </w:rPr>
      </w:pPr>
      <w:r w:rsidRPr="00AB7387">
        <w:rPr>
          <w:rFonts w:ascii="Times New Roman" w:hAnsi="Times New Roman" w:cs="Times New Roman"/>
          <w:b/>
        </w:rPr>
        <w:t xml:space="preserve">Student Assessment Summaries/Forms </w:t>
      </w:r>
      <w:r w:rsidRPr="00AB7387">
        <w:rPr>
          <w:rFonts w:ascii="Times New Roman" w:hAnsi="Times New Roman" w:cs="Times New Roman"/>
          <w:b/>
        </w:rPr>
        <w:tab/>
      </w:r>
    </w:p>
    <w:p w14:paraId="28C53B3E" w14:textId="77777777" w:rsidR="00EF0DFF" w:rsidRPr="00AB7387" w:rsidRDefault="00EF0DFF" w:rsidP="00EF0DFF">
      <w:pPr>
        <w:tabs>
          <w:tab w:val="left" w:pos="5760"/>
        </w:tabs>
        <w:spacing w:line="360" w:lineRule="auto"/>
        <w:rPr>
          <w:rFonts w:ascii="Times New Roman" w:hAnsi="Times New Roman" w:cs="Times New Roman"/>
        </w:rPr>
      </w:pPr>
      <w:r w:rsidRPr="00AB7387">
        <w:rPr>
          <w:rFonts w:ascii="Times New Roman" w:hAnsi="Times New Roman" w:cs="Times New Roman"/>
        </w:rPr>
        <w:fldChar w:fldCharType="begin">
          <w:ffData>
            <w:name w:val="Check4"/>
            <w:enabled/>
            <w:calcOnExit w:val="0"/>
            <w:checkBox>
              <w:sizeAuto/>
              <w:default w:val="0"/>
            </w:checkBox>
          </w:ffData>
        </w:fldChar>
      </w:r>
      <w:r w:rsidRPr="00AB7387">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AB7387">
        <w:rPr>
          <w:rFonts w:ascii="Times New Roman" w:hAnsi="Times New Roman" w:cs="Times New Roman"/>
        </w:rPr>
        <w:fldChar w:fldCharType="end"/>
      </w:r>
      <w:r w:rsidRPr="00AB7387">
        <w:rPr>
          <w:rFonts w:ascii="Times New Roman" w:hAnsi="Times New Roman" w:cs="Times New Roman"/>
        </w:rPr>
        <w:t xml:space="preserve">   Viewed, Discussed, and Incorporated into Overall Rating</w:t>
      </w:r>
    </w:p>
    <w:p w14:paraId="317E862D" w14:textId="77777777" w:rsidR="00EF0DFF" w:rsidRPr="00AB7387" w:rsidRDefault="00EF0DFF" w:rsidP="00EF0DFF">
      <w:pPr>
        <w:tabs>
          <w:tab w:val="left" w:pos="5760"/>
        </w:tabs>
        <w:spacing w:line="360" w:lineRule="auto"/>
        <w:rPr>
          <w:rFonts w:ascii="Times New Roman" w:hAnsi="Times New Roman" w:cs="Times New Roman"/>
        </w:rPr>
      </w:pPr>
      <w:r w:rsidRPr="00AB7387">
        <w:rPr>
          <w:rFonts w:ascii="Times New Roman" w:hAnsi="Times New Roman" w:cs="Times New Roman"/>
        </w:rPr>
        <w:fldChar w:fldCharType="begin">
          <w:ffData>
            <w:name w:val="Check4"/>
            <w:enabled/>
            <w:calcOnExit w:val="0"/>
            <w:checkBox>
              <w:sizeAuto/>
              <w:default w:val="0"/>
            </w:checkBox>
          </w:ffData>
        </w:fldChar>
      </w:r>
      <w:r w:rsidRPr="00AB7387">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AB7387">
        <w:rPr>
          <w:rFonts w:ascii="Times New Roman" w:hAnsi="Times New Roman" w:cs="Times New Roman"/>
        </w:rPr>
        <w:fldChar w:fldCharType="end"/>
      </w:r>
      <w:r w:rsidRPr="00AB7387">
        <w:rPr>
          <w:rFonts w:ascii="Times New Roman" w:hAnsi="Times New Roman" w:cs="Times New Roman"/>
        </w:rPr>
        <w:t xml:space="preserve">   Viewed and Discussed</w:t>
      </w:r>
    </w:p>
    <w:p w14:paraId="5DEE3F38" w14:textId="77777777" w:rsidR="00EF0DFF" w:rsidRPr="00AB7387" w:rsidRDefault="00EF0DFF" w:rsidP="00EF0DFF">
      <w:pPr>
        <w:tabs>
          <w:tab w:val="left" w:pos="5760"/>
        </w:tabs>
        <w:spacing w:after="0" w:line="360" w:lineRule="auto"/>
        <w:rPr>
          <w:rFonts w:ascii="Times New Roman" w:hAnsi="Times New Roman" w:cs="Times New Roman"/>
        </w:rPr>
      </w:pPr>
      <w:r w:rsidRPr="00AB7387">
        <w:rPr>
          <w:rFonts w:ascii="Times New Roman" w:hAnsi="Times New Roman" w:cs="Times New Roman"/>
        </w:rPr>
        <w:fldChar w:fldCharType="begin">
          <w:ffData>
            <w:name w:val="Check4"/>
            <w:enabled/>
            <w:calcOnExit w:val="0"/>
            <w:checkBox>
              <w:sizeAuto/>
              <w:default w:val="0"/>
            </w:checkBox>
          </w:ffData>
        </w:fldChar>
      </w:r>
      <w:r w:rsidRPr="00AB7387">
        <w:rPr>
          <w:rFonts w:ascii="Times New Roman" w:hAnsi="Times New Roman" w:cs="Times New Roman"/>
        </w:rPr>
        <w:instrText xml:space="preserve"> FORMCHECKBOX </w:instrText>
      </w:r>
      <w:r w:rsidR="009E69E4">
        <w:rPr>
          <w:rFonts w:ascii="Times New Roman" w:hAnsi="Times New Roman" w:cs="Times New Roman"/>
        </w:rPr>
      </w:r>
      <w:r w:rsidR="009E69E4">
        <w:rPr>
          <w:rFonts w:ascii="Times New Roman" w:hAnsi="Times New Roman" w:cs="Times New Roman"/>
        </w:rPr>
        <w:fldChar w:fldCharType="separate"/>
      </w:r>
      <w:r w:rsidRPr="00AB7387">
        <w:rPr>
          <w:rFonts w:ascii="Times New Roman" w:hAnsi="Times New Roman" w:cs="Times New Roman"/>
        </w:rPr>
        <w:fldChar w:fldCharType="end"/>
      </w:r>
      <w:r w:rsidRPr="00AB7387">
        <w:rPr>
          <w:rFonts w:ascii="Times New Roman" w:hAnsi="Times New Roman" w:cs="Times New Roman"/>
        </w:rPr>
        <w:t xml:space="preserve">   Unavailable</w:t>
      </w:r>
      <w:r>
        <w:rPr>
          <w:rFonts w:ascii="Times New Roman" w:hAnsi="Times New Roman" w:cs="Times New Roman"/>
        </w:rPr>
        <w:t xml:space="preserve"> </w:t>
      </w:r>
      <w:r w:rsidRPr="00025B8F">
        <w:rPr>
          <w:rFonts w:ascii="Times New Roman" w:hAnsi="Times New Roman" w:cs="Times New Roman"/>
          <w:i/>
          <w:iCs/>
          <w:sz w:val="18"/>
          <w:szCs w:val="18"/>
        </w:rPr>
        <w:t>(Did not receive the minimum number of completed student appraisals, per Article 12.3.B.(5))</w:t>
      </w:r>
    </w:p>
    <w:p w14:paraId="6186B52D" w14:textId="77777777" w:rsidR="00F43495" w:rsidRDefault="00F43495" w:rsidP="00F43495">
      <w:pPr>
        <w:tabs>
          <w:tab w:val="left" w:pos="5760"/>
        </w:tabs>
        <w:spacing w:line="360" w:lineRule="auto"/>
        <w:rPr>
          <w:rFonts w:ascii="Times New Roman" w:hAnsi="Times New Roman" w:cs="Times New Roman"/>
        </w:rPr>
      </w:pPr>
    </w:p>
    <w:p w14:paraId="23785501" w14:textId="77777777" w:rsidR="00F43495" w:rsidRDefault="00F43495"/>
    <w:sectPr w:rsidR="00F43495">
      <w:headerReference w:type="even" r:id="rId31"/>
      <w:head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AC836" w14:textId="77777777" w:rsidR="000735B4" w:rsidRDefault="000735B4" w:rsidP="00F43495">
      <w:pPr>
        <w:spacing w:after="0" w:line="240" w:lineRule="auto"/>
      </w:pPr>
      <w:r>
        <w:separator/>
      </w:r>
    </w:p>
  </w:endnote>
  <w:endnote w:type="continuationSeparator" w:id="0">
    <w:p w14:paraId="7CCF86A8" w14:textId="77777777" w:rsidR="000735B4" w:rsidRDefault="000735B4" w:rsidP="00F4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B183" w14:textId="77777777" w:rsidR="00527FF5" w:rsidRDefault="00527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8243E" w14:textId="77777777" w:rsidR="00527FF5" w:rsidRDefault="00527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C26A" w14:textId="77777777" w:rsidR="00527FF5" w:rsidRDefault="00527F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9719" w14:textId="77777777" w:rsidR="006020F1" w:rsidRPr="005546F7" w:rsidRDefault="00716446" w:rsidP="00AB7387">
    <w:pPr>
      <w:pStyle w:val="Footer"/>
      <w:rPr>
        <w:b/>
        <w:noProof/>
      </w:rPr>
    </w:pPr>
    <w:r>
      <w:t xml:space="preserve">Appendix D2 (page </w:t>
    </w:r>
    <w:r>
      <w:fldChar w:fldCharType="begin"/>
    </w:r>
    <w:r>
      <w:instrText xml:space="preserve"> PAGE   \* MERGEFORMAT </w:instrText>
    </w:r>
    <w:r>
      <w:fldChar w:fldCharType="separate"/>
    </w:r>
    <w:r>
      <w:rPr>
        <w:noProof/>
      </w:rPr>
      <w:t>1</w:t>
    </w:r>
    <w:r>
      <w:rPr>
        <w:noProof/>
      </w:rPr>
      <w:fldChar w:fldCharType="end"/>
    </w:r>
    <w:r>
      <w:rPr>
        <w:noProof/>
      </w:rPr>
      <w:t>)</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DE62" w14:textId="540B39BB" w:rsidR="00EE17CC" w:rsidRDefault="00F43495" w:rsidP="4C0E94BF">
    <w:pPr>
      <w:tabs>
        <w:tab w:val="center" w:pos="5040"/>
        <w:tab w:val="right" w:pos="9720"/>
      </w:tabs>
      <w:rPr>
        <w:sz w:val="18"/>
        <w:szCs w:val="18"/>
      </w:rPr>
    </w:pPr>
    <w:r>
      <w:t xml:space="preserve">Form A1 (page </w:t>
    </w:r>
    <w:r w:rsidRPr="4C0E94BF">
      <w:rPr>
        <w:noProof/>
      </w:rPr>
      <w:fldChar w:fldCharType="begin"/>
    </w:r>
    <w:r>
      <w:instrText xml:space="preserve"> PAGE   \* MERGEFORMAT </w:instrText>
    </w:r>
    <w:r w:rsidRPr="4C0E94BF">
      <w:fldChar w:fldCharType="separate"/>
    </w:r>
    <w:r w:rsidRPr="4C0E94BF">
      <w:rPr>
        <w:noProof/>
      </w:rPr>
      <w:t>1</w:t>
    </w:r>
    <w:r w:rsidRPr="4C0E94BF">
      <w:rPr>
        <w:noProof/>
      </w:rPr>
      <w:fldChar w:fldCharType="end"/>
    </w:r>
    <w:r w:rsidRPr="4C0E94BF">
      <w:rPr>
        <w:noProof/>
      </w:rPr>
      <w:t>)</w:t>
    </w:r>
    <w:r>
      <w:tab/>
    </w:r>
    <w:r w:rsidRPr="4C0E94BF">
      <w:rPr>
        <w:sz w:val="18"/>
        <w:szCs w:val="18"/>
      </w:rPr>
      <w:t>(</w:t>
    </w:r>
    <w:r w:rsidRPr="4C0E94BF">
      <w:rPr>
        <w:sz w:val="14"/>
        <w:szCs w:val="14"/>
      </w:rPr>
      <w:t>Appendix D, Form A1 rev. 2/14/2023)</w:t>
    </w:r>
  </w:p>
  <w:p w14:paraId="3AA139A2" w14:textId="77777777" w:rsidR="006020F1" w:rsidRPr="005546F7" w:rsidRDefault="009E69E4" w:rsidP="00AB7387">
    <w:pPr>
      <w:pStyle w:val="Footer"/>
      <w:rPr>
        <w:b/>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3F43" w14:textId="77777777" w:rsidR="00E72646" w:rsidRDefault="00716446" w:rsidP="00675286">
    <w:pPr>
      <w:tabs>
        <w:tab w:val="center" w:pos="5760"/>
        <w:tab w:val="right" w:pos="10440"/>
      </w:tabs>
      <w:rPr>
        <w:sz w:val="18"/>
      </w:rPr>
    </w:pPr>
    <w:r>
      <w:t>Administrator &amp; Peer Evaluation Form for Faculty</w:t>
    </w:r>
    <w:r>
      <w:tab/>
      <w:t xml:space="preserve"> (page </w:t>
    </w:r>
    <w:r>
      <w:fldChar w:fldCharType="begin"/>
    </w:r>
    <w:r>
      <w:instrText xml:space="preserve"> PAGE   \* MERGEFORMAT </w:instrText>
    </w:r>
    <w:r>
      <w:fldChar w:fldCharType="separate"/>
    </w:r>
    <w:r>
      <w:t>1</w:t>
    </w:r>
    <w:r>
      <w:rPr>
        <w:noProof/>
      </w:rPr>
      <w:fldChar w:fldCharType="end"/>
    </w:r>
    <w:r>
      <w:rPr>
        <w:noProof/>
      </w:rPr>
      <w:t>)</w:t>
    </w:r>
    <w:r>
      <w:tab/>
    </w:r>
    <w:r>
      <w:rPr>
        <w:sz w:val="18"/>
      </w:rPr>
      <w:t xml:space="preserve"> (</w:t>
    </w:r>
    <w:r w:rsidRPr="00EA0422">
      <w:rPr>
        <w:sz w:val="14"/>
        <w:szCs w:val="14"/>
      </w:rPr>
      <w:t>Appendix D, Form A</w:t>
    </w:r>
    <w:r>
      <w:rPr>
        <w:sz w:val="14"/>
        <w:szCs w:val="14"/>
      </w:rPr>
      <w:t>2</w:t>
    </w:r>
    <w:r w:rsidRPr="00EA0422">
      <w:rPr>
        <w:sz w:val="14"/>
        <w:szCs w:val="14"/>
      </w:rPr>
      <w:t xml:space="preserve"> rev. 2/14/2023</w:t>
    </w:r>
    <w:r>
      <w:rPr>
        <w:sz w:val="14"/>
        <w:szCs w:val="14"/>
      </w:rPr>
      <w:t>)</w:t>
    </w:r>
  </w:p>
  <w:p w14:paraId="393DD232" w14:textId="77777777" w:rsidR="00E72646" w:rsidRPr="005546F7" w:rsidRDefault="009E69E4" w:rsidP="00AB7387">
    <w:pPr>
      <w:pStyle w:val="Footer"/>
      <w:rPr>
        <w:b/>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2454" w14:textId="77777777" w:rsidR="000735B4" w:rsidRDefault="000735B4" w:rsidP="00F43495">
      <w:pPr>
        <w:spacing w:after="0" w:line="240" w:lineRule="auto"/>
      </w:pPr>
      <w:r>
        <w:separator/>
      </w:r>
    </w:p>
  </w:footnote>
  <w:footnote w:type="continuationSeparator" w:id="0">
    <w:p w14:paraId="70821E50" w14:textId="77777777" w:rsidR="000735B4" w:rsidRDefault="000735B4" w:rsidP="00F43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CA70" w14:textId="616B4183" w:rsidR="00527FF5" w:rsidRDefault="009E69E4">
    <w:pPr>
      <w:pStyle w:val="Header"/>
    </w:pPr>
    <w:r>
      <w:rPr>
        <w:noProof/>
      </w:rPr>
      <w:pict w14:anchorId="70860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35" o:spid="_x0000_s2050" type="#_x0000_t136" style="position:absolute;margin-left:0;margin-top:0;width:437.75pt;height:262.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1559" w14:textId="64D3DE75" w:rsidR="00527FF5" w:rsidRDefault="009E69E4">
    <w:pPr>
      <w:pStyle w:val="Header"/>
    </w:pPr>
    <w:r>
      <w:rPr>
        <w:noProof/>
      </w:rPr>
      <w:pict w14:anchorId="5E57A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44" o:spid="_x0000_s2059" type="#_x0000_t136" style="position:absolute;margin-left:0;margin-top:0;width:437.75pt;height:262.6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5A9A" w14:textId="6A9E27EA" w:rsidR="00C92CD1" w:rsidRDefault="009E69E4" w:rsidP="008B3E75">
    <w:pPr>
      <w:pStyle w:val="Heading1"/>
      <w:tabs>
        <w:tab w:val="center" w:pos="5400"/>
        <w:tab w:val="right" w:pos="10800"/>
      </w:tabs>
    </w:pPr>
    <w:r>
      <w:rPr>
        <w:noProof/>
      </w:rPr>
      <w:pict w14:anchorId="56ED5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45" o:spid="_x0000_s2060" type="#_x0000_t136" style="position:absolute;left:0;text-align:left;margin-left:0;margin-top:0;width:437.75pt;height:262.6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16446">
      <w:tab/>
    </w:r>
    <w:r w:rsidR="00716446">
      <w:tab/>
    </w:r>
    <w:r w:rsidR="00716446">
      <w:tab/>
      <w:t>APPENDIX D FORM A2</w:t>
    </w:r>
  </w:p>
  <w:p w14:paraId="7D577645" w14:textId="77777777" w:rsidR="00C92CD1" w:rsidRDefault="009E69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B6F6C" w14:textId="643B10C8" w:rsidR="00527FF5" w:rsidRDefault="009E69E4">
    <w:pPr>
      <w:pStyle w:val="Header"/>
    </w:pPr>
    <w:r>
      <w:rPr>
        <w:noProof/>
      </w:rPr>
      <w:pict w14:anchorId="2C76C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43" o:spid="_x0000_s2058" type="#_x0000_t136" style="position:absolute;margin-left:0;margin-top:0;width:437.75pt;height:262.6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E124" w14:textId="77777777" w:rsidR="00EF0DFF" w:rsidRDefault="00EF0D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B1C5" w14:textId="77777777" w:rsidR="00EF0DFF" w:rsidRDefault="00EF0DF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0DFD" w14:textId="77777777" w:rsidR="00EF0DFF" w:rsidRDefault="00EF0DF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346D" w14:textId="60467C63" w:rsidR="00527FF5" w:rsidRDefault="009E69E4">
    <w:pPr>
      <w:pStyle w:val="Header"/>
    </w:pPr>
    <w:r>
      <w:rPr>
        <w:noProof/>
      </w:rPr>
      <w:pict w14:anchorId="6DEAB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56" o:spid="_x0000_s2071" type="#_x0000_t136" style="position:absolute;margin-left:0;margin-top:0;width:437.75pt;height:262.65pt;rotation:315;z-index:-2516121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267A" w14:textId="4F071B00" w:rsidR="00C92CD1" w:rsidRDefault="009E69E4">
    <w:pPr>
      <w:pStyle w:val="Header"/>
    </w:pPr>
    <w:r>
      <w:rPr>
        <w:noProof/>
      </w:rPr>
      <w:pict w14:anchorId="6131D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57" o:spid="_x0000_s2072" type="#_x0000_t136" style="position:absolute;margin-left:0;margin-top:0;width:437.75pt;height:262.65pt;rotation:315;z-index:-2516101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23B8B" w14:textId="5E3F22A7" w:rsidR="00527FF5" w:rsidRDefault="009E69E4">
    <w:pPr>
      <w:pStyle w:val="Header"/>
    </w:pPr>
    <w:r>
      <w:rPr>
        <w:noProof/>
      </w:rPr>
      <w:pict w14:anchorId="3FEC1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55" o:spid="_x0000_s2070" type="#_x0000_t136" style="position:absolute;margin-left:0;margin-top:0;width:437.75pt;height:262.65pt;rotation:315;z-index:-2516142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F250" w14:textId="5C8EC909" w:rsidR="001F2D56" w:rsidRPr="002E3396" w:rsidRDefault="009E69E4" w:rsidP="006A3BB2">
    <w:pPr>
      <w:pStyle w:val="Header"/>
      <w:tabs>
        <w:tab w:val="clear" w:pos="9360"/>
        <w:tab w:val="right" w:pos="9900"/>
      </w:tabs>
      <w:spacing w:after="0"/>
    </w:pPr>
    <w:r>
      <w:rPr>
        <w:noProof/>
      </w:rPr>
      <w:pict w14:anchorId="685D4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36" o:spid="_x0000_s2051" type="#_x0000_t136" style="position:absolute;margin-left:0;margin-top:0;width:437.75pt;height:262.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16446">
      <w:tab/>
    </w:r>
    <w:r w:rsidR="00716446">
      <w:tab/>
      <w:t>APPENDIX D1: Evaluation Preamble</w:t>
    </w:r>
  </w:p>
  <w:p w14:paraId="5223D0C9" w14:textId="77777777" w:rsidR="001F2D56" w:rsidRPr="00612F6E" w:rsidRDefault="009E69E4" w:rsidP="00D84C54">
    <w:pPr>
      <w:pStyle w:val="Header"/>
      <w:spacing w:after="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AED7" w14:textId="13387B2C" w:rsidR="00527FF5" w:rsidRDefault="009E69E4">
    <w:pPr>
      <w:pStyle w:val="Header"/>
    </w:pPr>
    <w:r>
      <w:rPr>
        <w:noProof/>
      </w:rPr>
      <w:pict w14:anchorId="1266F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34" o:spid="_x0000_s2049" type="#_x0000_t136" style="position:absolute;margin-left:0;margin-top:0;width:437.75pt;height:262.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5268" w14:textId="7F833A48" w:rsidR="00527FF5" w:rsidRDefault="009E69E4">
    <w:pPr>
      <w:pStyle w:val="Header"/>
    </w:pPr>
    <w:r>
      <w:rPr>
        <w:noProof/>
      </w:rPr>
      <w:pict w14:anchorId="56E3E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38" o:spid="_x0000_s2053" type="#_x0000_t136" style="position:absolute;margin-left:0;margin-top:0;width:437.75pt;height:262.6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A3E10" w14:textId="5C8ECE7E" w:rsidR="00B67383" w:rsidRPr="002E3396" w:rsidRDefault="009E69E4" w:rsidP="006A3BB2">
    <w:pPr>
      <w:pStyle w:val="Header"/>
      <w:tabs>
        <w:tab w:val="clear" w:pos="9360"/>
        <w:tab w:val="right" w:pos="9900"/>
      </w:tabs>
      <w:spacing w:after="0"/>
    </w:pPr>
    <w:r>
      <w:rPr>
        <w:noProof/>
      </w:rPr>
      <w:pict w14:anchorId="2BE71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39" o:spid="_x0000_s2054" type="#_x0000_t136" style="position:absolute;margin-left:0;margin-top:0;width:437.75pt;height:262.6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16446">
      <w:tab/>
    </w:r>
    <w:r w:rsidR="00716446">
      <w:tab/>
      <w:t>APPENDIX D2: Tenure Review Evaluation Preamble</w:t>
    </w:r>
  </w:p>
  <w:p w14:paraId="6D2BE319" w14:textId="77777777" w:rsidR="00B67383" w:rsidRPr="00612F6E" w:rsidRDefault="009E69E4" w:rsidP="00D84C54">
    <w:pPr>
      <w:pStyle w:val="Header"/>
      <w:spacing w:after="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3C73" w14:textId="715789AD" w:rsidR="00527FF5" w:rsidRDefault="009E69E4">
    <w:pPr>
      <w:pStyle w:val="Header"/>
    </w:pPr>
    <w:r>
      <w:rPr>
        <w:noProof/>
      </w:rPr>
      <w:pict w14:anchorId="07054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37" o:spid="_x0000_s2052" type="#_x0000_t136" style="position:absolute;margin-left:0;margin-top:0;width:437.75pt;height:262.6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A80A" w14:textId="276C82EE" w:rsidR="00527FF5" w:rsidRDefault="009E69E4">
    <w:pPr>
      <w:pStyle w:val="Header"/>
    </w:pPr>
    <w:r>
      <w:rPr>
        <w:noProof/>
      </w:rPr>
      <w:pict w14:anchorId="77984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41" o:spid="_x0000_s2056" type="#_x0000_t136" style="position:absolute;margin-left:0;margin-top:0;width:437.75pt;height:262.6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E6F2" w14:textId="142C8CBA" w:rsidR="00EA0422" w:rsidRPr="002E3396" w:rsidRDefault="009E69E4" w:rsidP="006A3BB2">
    <w:pPr>
      <w:pStyle w:val="Header"/>
      <w:tabs>
        <w:tab w:val="clear" w:pos="9360"/>
        <w:tab w:val="right" w:pos="9900"/>
      </w:tabs>
      <w:spacing w:after="0"/>
    </w:pPr>
    <w:r>
      <w:rPr>
        <w:noProof/>
      </w:rPr>
      <w:pict w14:anchorId="0F142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42" o:spid="_x0000_s2057" type="#_x0000_t136" style="position:absolute;margin-left:0;margin-top:0;width:437.75pt;height:262.6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16446">
      <w:tab/>
    </w:r>
    <w:r w:rsidR="00716446">
      <w:tab/>
      <w:t>APPENDIX D Form A1: Self Appraisal</w:t>
    </w:r>
  </w:p>
  <w:p w14:paraId="7AD39B1E" w14:textId="77777777" w:rsidR="000A28D5" w:rsidRPr="00612F6E" w:rsidRDefault="009E69E4" w:rsidP="00D84C54">
    <w:pPr>
      <w:pStyle w:val="Header"/>
      <w:spacing w:after="0"/>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40D9" w14:textId="0474B6E9" w:rsidR="00527FF5" w:rsidRDefault="009E69E4">
    <w:pPr>
      <w:pStyle w:val="Header"/>
    </w:pPr>
    <w:r>
      <w:rPr>
        <w:noProof/>
      </w:rPr>
      <w:pict w14:anchorId="38D2A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84740" o:spid="_x0000_s2055" type="#_x0000_t136" style="position:absolute;margin-left:0;margin-top:0;width:437.75pt;height:262.6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5D7A"/>
    <w:multiLevelType w:val="hybridMultilevel"/>
    <w:tmpl w:val="A62441C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51E17"/>
    <w:multiLevelType w:val="hybridMultilevel"/>
    <w:tmpl w:val="13C6D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651327"/>
    <w:multiLevelType w:val="hybridMultilevel"/>
    <w:tmpl w:val="F814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55D60"/>
    <w:multiLevelType w:val="hybridMultilevel"/>
    <w:tmpl w:val="01BE32FE"/>
    <w:lvl w:ilvl="0" w:tplc="F34AE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95"/>
    <w:rsid w:val="000735B4"/>
    <w:rsid w:val="000C036A"/>
    <w:rsid w:val="001B35C1"/>
    <w:rsid w:val="003A7272"/>
    <w:rsid w:val="003D09F0"/>
    <w:rsid w:val="00401044"/>
    <w:rsid w:val="00416A60"/>
    <w:rsid w:val="00527FF5"/>
    <w:rsid w:val="00700873"/>
    <w:rsid w:val="00716446"/>
    <w:rsid w:val="008B206B"/>
    <w:rsid w:val="009E69E4"/>
    <w:rsid w:val="009F19F8"/>
    <w:rsid w:val="00B06AE3"/>
    <w:rsid w:val="00B67B29"/>
    <w:rsid w:val="00C75F75"/>
    <w:rsid w:val="00D04DCC"/>
    <w:rsid w:val="00D81183"/>
    <w:rsid w:val="00DC00CD"/>
    <w:rsid w:val="00E64D4F"/>
    <w:rsid w:val="00ED1BFC"/>
    <w:rsid w:val="00EF0DFF"/>
    <w:rsid w:val="00F4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7300AF35"/>
  <w15:chartTrackingRefBased/>
  <w15:docId w15:val="{D5BCFC33-84B6-4522-9EFD-7A201FD0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495"/>
    <w:pPr>
      <w:spacing w:after="120" w:line="276" w:lineRule="auto"/>
    </w:pPr>
  </w:style>
  <w:style w:type="paragraph" w:styleId="Heading1">
    <w:name w:val="heading 1"/>
    <w:basedOn w:val="Normal"/>
    <w:next w:val="Normal"/>
    <w:link w:val="Heading1Char"/>
    <w:autoRedefine/>
    <w:qFormat/>
    <w:rsid w:val="00F43495"/>
    <w:pPr>
      <w:pBdr>
        <w:bottom w:val="single" w:sz="4" w:space="1" w:color="auto"/>
      </w:pBdr>
      <w:ind w:left="540" w:hanging="540"/>
      <w:jc w:val="center"/>
      <w:outlineLvl w:val="0"/>
    </w:pPr>
    <w:rPr>
      <w:b/>
      <w:sz w:val="24"/>
    </w:rPr>
  </w:style>
  <w:style w:type="paragraph" w:styleId="Heading2">
    <w:name w:val="heading 2"/>
    <w:basedOn w:val="Normal"/>
    <w:next w:val="Normal"/>
    <w:link w:val="Heading2Char"/>
    <w:autoRedefine/>
    <w:unhideWhenUsed/>
    <w:qFormat/>
    <w:rsid w:val="00F43495"/>
    <w:pPr>
      <w:spacing w:after="0"/>
      <w:ind w:left="1267" w:hanging="720"/>
      <w:jc w:val="center"/>
      <w:outlineLvl w:val="1"/>
    </w:pPr>
    <w:rPr>
      <w:b/>
      <w:bCs/>
    </w:rPr>
  </w:style>
  <w:style w:type="paragraph" w:styleId="Heading3">
    <w:name w:val="heading 3"/>
    <w:basedOn w:val="Normal"/>
    <w:next w:val="Normal"/>
    <w:link w:val="Heading3Char"/>
    <w:autoRedefine/>
    <w:uiPriority w:val="9"/>
    <w:unhideWhenUsed/>
    <w:qFormat/>
    <w:rsid w:val="00F43495"/>
    <w:pPr>
      <w:ind w:left="2250" w:hanging="990"/>
      <w:jc w:val="both"/>
      <w:outlineLvl w:val="2"/>
    </w:pPr>
    <w:rPr>
      <w:rFonts w:cstheme="minorHAnsi"/>
      <w:color w:val="231F20"/>
    </w:rPr>
  </w:style>
  <w:style w:type="paragraph" w:styleId="Heading4">
    <w:name w:val="heading 4"/>
    <w:basedOn w:val="Normal"/>
    <w:next w:val="Normal"/>
    <w:link w:val="Heading4Char"/>
    <w:uiPriority w:val="9"/>
    <w:unhideWhenUsed/>
    <w:qFormat/>
    <w:rsid w:val="00F43495"/>
    <w:pPr>
      <w:ind w:left="3240" w:hanging="1080"/>
      <w:outlineLvl w:val="3"/>
    </w:pPr>
  </w:style>
  <w:style w:type="paragraph" w:styleId="Heading5">
    <w:name w:val="heading 5"/>
    <w:basedOn w:val="Normal"/>
    <w:next w:val="Normal"/>
    <w:link w:val="Heading5Char"/>
    <w:uiPriority w:val="9"/>
    <w:unhideWhenUsed/>
    <w:qFormat/>
    <w:rsid w:val="00F43495"/>
    <w:pPr>
      <w:ind w:left="3510" w:hanging="27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495"/>
    <w:rPr>
      <w:b/>
      <w:sz w:val="24"/>
    </w:rPr>
  </w:style>
  <w:style w:type="character" w:customStyle="1" w:styleId="Heading2Char">
    <w:name w:val="Heading 2 Char"/>
    <w:basedOn w:val="DefaultParagraphFont"/>
    <w:link w:val="Heading2"/>
    <w:rsid w:val="00F43495"/>
    <w:rPr>
      <w:b/>
      <w:bCs/>
    </w:rPr>
  </w:style>
  <w:style w:type="character" w:customStyle="1" w:styleId="Heading3Char">
    <w:name w:val="Heading 3 Char"/>
    <w:basedOn w:val="DefaultParagraphFont"/>
    <w:link w:val="Heading3"/>
    <w:uiPriority w:val="9"/>
    <w:rsid w:val="00F43495"/>
    <w:rPr>
      <w:rFonts w:cstheme="minorHAnsi"/>
      <w:color w:val="231F20"/>
    </w:rPr>
  </w:style>
  <w:style w:type="character" w:customStyle="1" w:styleId="Heading4Char">
    <w:name w:val="Heading 4 Char"/>
    <w:basedOn w:val="DefaultParagraphFont"/>
    <w:link w:val="Heading4"/>
    <w:uiPriority w:val="9"/>
    <w:rsid w:val="00F43495"/>
  </w:style>
  <w:style w:type="character" w:customStyle="1" w:styleId="Heading5Char">
    <w:name w:val="Heading 5 Char"/>
    <w:basedOn w:val="DefaultParagraphFont"/>
    <w:link w:val="Heading5"/>
    <w:uiPriority w:val="9"/>
    <w:rsid w:val="00F43495"/>
  </w:style>
  <w:style w:type="paragraph" w:styleId="Header">
    <w:name w:val="header"/>
    <w:basedOn w:val="Normal"/>
    <w:link w:val="HeaderChar"/>
    <w:uiPriority w:val="99"/>
    <w:unhideWhenUsed/>
    <w:rsid w:val="00F43495"/>
    <w:pPr>
      <w:tabs>
        <w:tab w:val="center" w:pos="4680"/>
        <w:tab w:val="right" w:pos="9360"/>
      </w:tabs>
      <w:spacing w:line="240" w:lineRule="auto"/>
    </w:pPr>
  </w:style>
  <w:style w:type="character" w:customStyle="1" w:styleId="HeaderChar">
    <w:name w:val="Header Char"/>
    <w:basedOn w:val="DefaultParagraphFont"/>
    <w:link w:val="Header"/>
    <w:uiPriority w:val="99"/>
    <w:rsid w:val="00F43495"/>
  </w:style>
  <w:style w:type="paragraph" w:styleId="Footer">
    <w:name w:val="footer"/>
    <w:basedOn w:val="Normal"/>
    <w:link w:val="FooterChar"/>
    <w:uiPriority w:val="99"/>
    <w:unhideWhenUsed/>
    <w:rsid w:val="00F43495"/>
    <w:pPr>
      <w:tabs>
        <w:tab w:val="center" w:pos="4680"/>
        <w:tab w:val="right" w:pos="9360"/>
      </w:tabs>
      <w:spacing w:line="240" w:lineRule="auto"/>
    </w:pPr>
  </w:style>
  <w:style w:type="character" w:customStyle="1" w:styleId="FooterChar">
    <w:name w:val="Footer Char"/>
    <w:basedOn w:val="DefaultParagraphFont"/>
    <w:link w:val="Footer"/>
    <w:uiPriority w:val="99"/>
    <w:rsid w:val="00F43495"/>
  </w:style>
  <w:style w:type="paragraph" w:styleId="CommentText">
    <w:name w:val="annotation text"/>
    <w:basedOn w:val="Normal"/>
    <w:link w:val="CommentTextChar"/>
    <w:uiPriority w:val="99"/>
    <w:unhideWhenUsed/>
    <w:rsid w:val="00F43495"/>
    <w:pPr>
      <w:widowControl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F43495"/>
    <w:rPr>
      <w:rFonts w:ascii="Arial" w:eastAsia="Arial" w:hAnsi="Arial" w:cs="Arial"/>
      <w:sz w:val="20"/>
      <w:szCs w:val="20"/>
    </w:rPr>
  </w:style>
  <w:style w:type="character" w:styleId="CommentReference">
    <w:name w:val="annotation reference"/>
    <w:basedOn w:val="DefaultParagraphFont"/>
    <w:uiPriority w:val="99"/>
    <w:semiHidden/>
    <w:unhideWhenUsed/>
    <w:rsid w:val="00F43495"/>
    <w:rPr>
      <w:sz w:val="16"/>
      <w:szCs w:val="16"/>
    </w:rPr>
  </w:style>
  <w:style w:type="table" w:styleId="TableGrid">
    <w:name w:val="Table Grid"/>
    <w:basedOn w:val="TableNormal"/>
    <w:uiPriority w:val="39"/>
    <w:rsid w:val="00F43495"/>
    <w:pPr>
      <w:widowControl w:val="0"/>
      <w:spacing w:after="0" w:line="240" w:lineRule="auto"/>
    </w:pPr>
    <w:rPr>
      <w:rFonts w:ascii="Arial" w:eastAsia="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43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495"/>
    <w:rPr>
      <w:rFonts w:ascii="Segoe UI" w:hAnsi="Segoe UI" w:cs="Segoe UI"/>
      <w:sz w:val="18"/>
      <w:szCs w:val="18"/>
    </w:rPr>
  </w:style>
  <w:style w:type="paragraph" w:styleId="ListParagraph">
    <w:name w:val="List Paragraph"/>
    <w:basedOn w:val="Normal"/>
    <w:uiPriority w:val="34"/>
    <w:qFormat/>
    <w:rsid w:val="00F43495"/>
    <w:pPr>
      <w:widowControl w:val="0"/>
      <w:spacing w:after="0" w:line="240" w:lineRule="auto"/>
      <w:ind w:left="2655" w:hanging="720"/>
      <w:jc w:val="both"/>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F43495"/>
    <w:pPr>
      <w:widowControl/>
      <w:spacing w:after="1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3495"/>
    <w:rPr>
      <w:rFonts w:ascii="Arial" w:eastAsia="Arial" w:hAnsi="Arial" w:cs="Arial"/>
      <w:b/>
      <w:bCs/>
      <w:sz w:val="20"/>
      <w:szCs w:val="20"/>
    </w:rPr>
  </w:style>
  <w:style w:type="table" w:styleId="TableGridLight">
    <w:name w:val="Grid Table Light"/>
    <w:basedOn w:val="TableNormal"/>
    <w:uiPriority w:val="40"/>
    <w:rsid w:val="00F434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F43495"/>
    <w:pPr>
      <w:widowControl w:val="0"/>
      <w:spacing w:after="0" w:line="229" w:lineRule="exact"/>
      <w:jc w:val="center"/>
    </w:pPr>
    <w:rPr>
      <w:rFonts w:ascii="Arial" w:eastAsia="Arial" w:hAnsi="Arial" w:cs="Arial"/>
    </w:rPr>
  </w:style>
  <w:style w:type="paragraph" w:customStyle="1" w:styleId="paragraph">
    <w:name w:val="paragraph"/>
    <w:basedOn w:val="Normal"/>
    <w:rsid w:val="00F43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43495"/>
  </w:style>
  <w:style w:type="character" w:customStyle="1" w:styleId="eop">
    <w:name w:val="eop"/>
    <w:basedOn w:val="DefaultParagraphFont"/>
    <w:rsid w:val="00F43495"/>
  </w:style>
  <w:style w:type="paragraph" w:styleId="TOCHeading">
    <w:name w:val="TOC Heading"/>
    <w:basedOn w:val="Heading1"/>
    <w:next w:val="Normal"/>
    <w:uiPriority w:val="39"/>
    <w:unhideWhenUsed/>
    <w:qFormat/>
    <w:rsid w:val="00F43495"/>
    <w:pPr>
      <w:keepNext/>
      <w:keepLines/>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43495"/>
    <w:pPr>
      <w:spacing w:after="100"/>
    </w:pPr>
  </w:style>
  <w:style w:type="paragraph" w:styleId="TOC2">
    <w:name w:val="toc 2"/>
    <w:basedOn w:val="Normal"/>
    <w:next w:val="Normal"/>
    <w:autoRedefine/>
    <w:uiPriority w:val="39"/>
    <w:unhideWhenUsed/>
    <w:rsid w:val="00F43495"/>
    <w:pPr>
      <w:spacing w:after="100"/>
      <w:ind w:left="220"/>
    </w:pPr>
  </w:style>
  <w:style w:type="paragraph" w:styleId="TOC3">
    <w:name w:val="toc 3"/>
    <w:basedOn w:val="Normal"/>
    <w:next w:val="Normal"/>
    <w:autoRedefine/>
    <w:uiPriority w:val="39"/>
    <w:unhideWhenUsed/>
    <w:rsid w:val="00F43495"/>
    <w:pPr>
      <w:spacing w:after="100"/>
      <w:ind w:left="440"/>
    </w:pPr>
  </w:style>
  <w:style w:type="paragraph" w:styleId="TOC4">
    <w:name w:val="toc 4"/>
    <w:basedOn w:val="Normal"/>
    <w:next w:val="Normal"/>
    <w:autoRedefine/>
    <w:uiPriority w:val="39"/>
    <w:unhideWhenUsed/>
    <w:rsid w:val="00F43495"/>
    <w:pPr>
      <w:spacing w:after="100" w:line="259" w:lineRule="auto"/>
      <w:ind w:left="660"/>
    </w:pPr>
    <w:rPr>
      <w:rFonts w:eastAsiaTheme="minorEastAsia"/>
    </w:rPr>
  </w:style>
  <w:style w:type="paragraph" w:styleId="TOC5">
    <w:name w:val="toc 5"/>
    <w:basedOn w:val="Normal"/>
    <w:next w:val="Normal"/>
    <w:autoRedefine/>
    <w:uiPriority w:val="39"/>
    <w:unhideWhenUsed/>
    <w:rsid w:val="00F43495"/>
    <w:pPr>
      <w:spacing w:after="100" w:line="259" w:lineRule="auto"/>
      <w:ind w:left="880"/>
    </w:pPr>
    <w:rPr>
      <w:rFonts w:eastAsiaTheme="minorEastAsia"/>
    </w:rPr>
  </w:style>
  <w:style w:type="paragraph" w:styleId="TOC6">
    <w:name w:val="toc 6"/>
    <w:basedOn w:val="Normal"/>
    <w:next w:val="Normal"/>
    <w:autoRedefine/>
    <w:uiPriority w:val="39"/>
    <w:unhideWhenUsed/>
    <w:rsid w:val="00F43495"/>
    <w:pPr>
      <w:spacing w:after="100" w:line="259" w:lineRule="auto"/>
      <w:ind w:left="1100"/>
    </w:pPr>
    <w:rPr>
      <w:rFonts w:eastAsiaTheme="minorEastAsia"/>
    </w:rPr>
  </w:style>
  <w:style w:type="paragraph" w:styleId="TOC7">
    <w:name w:val="toc 7"/>
    <w:basedOn w:val="Normal"/>
    <w:next w:val="Normal"/>
    <w:autoRedefine/>
    <w:uiPriority w:val="39"/>
    <w:unhideWhenUsed/>
    <w:rsid w:val="00F43495"/>
    <w:pPr>
      <w:spacing w:after="100" w:line="259" w:lineRule="auto"/>
      <w:ind w:left="1320"/>
    </w:pPr>
    <w:rPr>
      <w:rFonts w:eastAsiaTheme="minorEastAsia"/>
    </w:rPr>
  </w:style>
  <w:style w:type="paragraph" w:styleId="TOC8">
    <w:name w:val="toc 8"/>
    <w:basedOn w:val="Normal"/>
    <w:next w:val="Normal"/>
    <w:autoRedefine/>
    <w:uiPriority w:val="39"/>
    <w:unhideWhenUsed/>
    <w:rsid w:val="00F43495"/>
    <w:pPr>
      <w:spacing w:after="100" w:line="259" w:lineRule="auto"/>
      <w:ind w:left="1540"/>
    </w:pPr>
    <w:rPr>
      <w:rFonts w:eastAsiaTheme="minorEastAsia"/>
    </w:rPr>
  </w:style>
  <w:style w:type="paragraph" w:styleId="TOC9">
    <w:name w:val="toc 9"/>
    <w:basedOn w:val="Normal"/>
    <w:next w:val="Normal"/>
    <w:autoRedefine/>
    <w:uiPriority w:val="39"/>
    <w:unhideWhenUsed/>
    <w:rsid w:val="00F43495"/>
    <w:pPr>
      <w:spacing w:after="100" w:line="259" w:lineRule="auto"/>
      <w:ind w:left="1760"/>
    </w:pPr>
    <w:rPr>
      <w:rFonts w:eastAsiaTheme="minorEastAsia"/>
    </w:rPr>
  </w:style>
  <w:style w:type="character" w:styleId="Hyperlink">
    <w:name w:val="Hyperlink"/>
    <w:basedOn w:val="DefaultParagraphFont"/>
    <w:uiPriority w:val="99"/>
    <w:unhideWhenUsed/>
    <w:rsid w:val="00F43495"/>
    <w:rPr>
      <w:color w:val="0563C1" w:themeColor="hyperlink"/>
      <w:u w:val="single"/>
    </w:rPr>
  </w:style>
  <w:style w:type="character" w:styleId="UnresolvedMention">
    <w:name w:val="Unresolved Mention"/>
    <w:basedOn w:val="DefaultParagraphFont"/>
    <w:uiPriority w:val="99"/>
    <w:semiHidden/>
    <w:unhideWhenUsed/>
    <w:rsid w:val="00F43495"/>
    <w:rPr>
      <w:color w:val="605E5C"/>
      <w:shd w:val="clear" w:color="auto" w:fill="E1DFDD"/>
    </w:rPr>
  </w:style>
  <w:style w:type="paragraph" w:customStyle="1" w:styleId="ContentsHeading">
    <w:name w:val="Contents Heading"/>
    <w:basedOn w:val="Heading1"/>
    <w:autoRedefine/>
    <w:qFormat/>
    <w:rsid w:val="00F43495"/>
  </w:style>
  <w:style w:type="paragraph" w:customStyle="1" w:styleId="Level6">
    <w:name w:val="Level 6"/>
    <w:basedOn w:val="Normal"/>
    <w:link w:val="Level6Char"/>
    <w:qFormat/>
    <w:rsid w:val="00F43495"/>
    <w:pPr>
      <w:ind w:left="3600" w:hanging="360"/>
      <w:jc w:val="both"/>
    </w:pPr>
  </w:style>
  <w:style w:type="paragraph" w:customStyle="1" w:styleId="Level5">
    <w:name w:val="Level 5"/>
    <w:basedOn w:val="Normal"/>
    <w:link w:val="Level5Char"/>
    <w:qFormat/>
    <w:rsid w:val="00F43495"/>
    <w:pPr>
      <w:ind w:left="3420" w:hanging="1170"/>
      <w:jc w:val="both"/>
    </w:pPr>
  </w:style>
  <w:style w:type="character" w:customStyle="1" w:styleId="Level6Char">
    <w:name w:val="Level 6 Char"/>
    <w:basedOn w:val="Heading5Char"/>
    <w:link w:val="Level6"/>
    <w:rsid w:val="00F43495"/>
  </w:style>
  <w:style w:type="paragraph" w:customStyle="1" w:styleId="Level4">
    <w:name w:val="Level 4"/>
    <w:basedOn w:val="Normal"/>
    <w:link w:val="Level4Char"/>
    <w:qFormat/>
    <w:rsid w:val="00F43495"/>
    <w:pPr>
      <w:tabs>
        <w:tab w:val="left" w:pos="2250"/>
      </w:tabs>
      <w:ind w:left="2250" w:hanging="990"/>
      <w:jc w:val="both"/>
    </w:pPr>
    <w:rPr>
      <w:rFonts w:cstheme="minorHAnsi"/>
      <w:color w:val="231F20"/>
    </w:rPr>
  </w:style>
  <w:style w:type="character" w:customStyle="1" w:styleId="Level5Char">
    <w:name w:val="Level 5 Char"/>
    <w:basedOn w:val="Heading4Char"/>
    <w:link w:val="Level5"/>
    <w:rsid w:val="00F43495"/>
  </w:style>
  <w:style w:type="paragraph" w:customStyle="1" w:styleId="Level3">
    <w:name w:val="Level 3"/>
    <w:basedOn w:val="Heading3"/>
    <w:link w:val="Level3Char"/>
    <w:qFormat/>
    <w:rsid w:val="00F43495"/>
    <w:pPr>
      <w:ind w:left="1260" w:hanging="720"/>
    </w:pPr>
    <w:rPr>
      <w:color w:val="000000"/>
      <w:szCs w:val="20"/>
      <w:shd w:val="clear" w:color="auto" w:fill="FFFFFF"/>
    </w:rPr>
  </w:style>
  <w:style w:type="character" w:customStyle="1" w:styleId="Level4Char">
    <w:name w:val="Level 4 Char"/>
    <w:basedOn w:val="Heading3Char"/>
    <w:link w:val="Level4"/>
    <w:rsid w:val="00F43495"/>
    <w:rPr>
      <w:rFonts w:cstheme="minorHAnsi"/>
      <w:color w:val="231F20"/>
    </w:rPr>
  </w:style>
  <w:style w:type="paragraph" w:customStyle="1" w:styleId="Level2">
    <w:name w:val="Level 2"/>
    <w:basedOn w:val="Heading2"/>
    <w:link w:val="Level2Char"/>
    <w:autoRedefine/>
    <w:qFormat/>
    <w:rsid w:val="00F43495"/>
    <w:pPr>
      <w:ind w:left="630" w:hanging="630"/>
      <w:jc w:val="left"/>
    </w:pPr>
    <w:rPr>
      <w:rFonts w:cstheme="minorHAnsi"/>
      <w:b w:val="0"/>
      <w:bCs w:val="0"/>
      <w:color w:val="000000" w:themeColor="text1"/>
      <w:sz w:val="24"/>
    </w:rPr>
  </w:style>
  <w:style w:type="character" w:customStyle="1" w:styleId="Level3Char">
    <w:name w:val="Level 3 Char"/>
    <w:basedOn w:val="Heading2Char"/>
    <w:link w:val="Level3"/>
    <w:rsid w:val="00F43495"/>
    <w:rPr>
      <w:rFonts w:cstheme="minorHAnsi"/>
      <w:b w:val="0"/>
      <w:bCs w:val="0"/>
      <w:color w:val="000000"/>
      <w:szCs w:val="20"/>
    </w:rPr>
  </w:style>
  <w:style w:type="character" w:customStyle="1" w:styleId="tabchar">
    <w:name w:val="tabchar"/>
    <w:basedOn w:val="DefaultParagraphFont"/>
    <w:rsid w:val="00F43495"/>
  </w:style>
  <w:style w:type="character" w:customStyle="1" w:styleId="Level2Char">
    <w:name w:val="Level 2 Char"/>
    <w:basedOn w:val="Heading1Char"/>
    <w:link w:val="Level2"/>
    <w:rsid w:val="00F43495"/>
    <w:rPr>
      <w:rFonts w:cstheme="minorHAnsi"/>
      <w:b w:val="0"/>
      <w:color w:val="000000" w:themeColor="text1"/>
      <w:sz w:val="24"/>
    </w:rPr>
  </w:style>
  <w:style w:type="paragraph" w:customStyle="1" w:styleId="Level2Bold">
    <w:name w:val="Level 2 Bold"/>
    <w:basedOn w:val="Level2"/>
    <w:link w:val="Level2BoldChar"/>
    <w:autoRedefine/>
    <w:qFormat/>
    <w:rsid w:val="00F43495"/>
    <w:rPr>
      <w:b/>
      <w:bCs/>
    </w:rPr>
  </w:style>
  <w:style w:type="character" w:customStyle="1" w:styleId="contentcontrolboundarysink">
    <w:name w:val="contentcontrolboundarysink"/>
    <w:basedOn w:val="DefaultParagraphFont"/>
    <w:rsid w:val="00F43495"/>
  </w:style>
  <w:style w:type="character" w:customStyle="1" w:styleId="Level2BoldChar">
    <w:name w:val="Level 2 Bold Char"/>
    <w:basedOn w:val="Level2Char"/>
    <w:link w:val="Level2Bold"/>
    <w:rsid w:val="00F43495"/>
    <w:rPr>
      <w:rFonts w:cstheme="minorHAnsi"/>
      <w:b/>
      <w:bCs/>
      <w:color w:val="000000" w:themeColor="text1"/>
      <w:sz w:val="24"/>
    </w:rPr>
  </w:style>
  <w:style w:type="paragraph" w:customStyle="1" w:styleId="msonormal0">
    <w:name w:val="msonormal"/>
    <w:basedOn w:val="Normal"/>
    <w:rsid w:val="00F43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element">
    <w:name w:val="outlineelement"/>
    <w:basedOn w:val="Normal"/>
    <w:rsid w:val="00F43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43495"/>
  </w:style>
  <w:style w:type="character" w:customStyle="1" w:styleId="tabrun">
    <w:name w:val="tabrun"/>
    <w:basedOn w:val="DefaultParagraphFont"/>
    <w:rsid w:val="00F43495"/>
  </w:style>
  <w:style w:type="character" w:customStyle="1" w:styleId="tableaderchars">
    <w:name w:val="tableaderchars"/>
    <w:basedOn w:val="DefaultParagraphFont"/>
    <w:rsid w:val="00F43495"/>
  </w:style>
  <w:style w:type="paragraph" w:styleId="Subtitle">
    <w:name w:val="Subtitle"/>
    <w:basedOn w:val="Normal"/>
    <w:link w:val="SubtitleChar"/>
    <w:qFormat/>
    <w:rsid w:val="00F43495"/>
    <w:pPr>
      <w:spacing w:before="120" w:after="0" w:line="240" w:lineRule="auto"/>
      <w:jc w:val="center"/>
    </w:pPr>
    <w:rPr>
      <w:rFonts w:ascii="Arial Rounded MT Bold" w:eastAsia="Times New Roman" w:hAnsi="Arial Rounded MT Bold" w:cs="Arial"/>
      <w:sz w:val="24"/>
      <w:szCs w:val="24"/>
    </w:rPr>
  </w:style>
  <w:style w:type="character" w:customStyle="1" w:styleId="SubtitleChar">
    <w:name w:val="Subtitle Char"/>
    <w:basedOn w:val="DefaultParagraphFont"/>
    <w:link w:val="Subtitle"/>
    <w:rsid w:val="00F43495"/>
    <w:rPr>
      <w:rFonts w:ascii="Arial Rounded MT Bold" w:eastAsia="Times New Roman" w:hAnsi="Arial Rounded MT Bold" w:cs="Arial"/>
      <w:sz w:val="24"/>
      <w:szCs w:val="24"/>
    </w:rPr>
  </w:style>
  <w:style w:type="paragraph" w:styleId="EnvelopeReturn">
    <w:name w:val="envelope return"/>
    <w:basedOn w:val="Normal"/>
    <w:rsid w:val="00F43495"/>
    <w:pPr>
      <w:spacing w:after="0" w:line="240" w:lineRule="auto"/>
    </w:pPr>
    <w:rPr>
      <w:rFonts w:ascii="Baskerville Old Face" w:eastAsia="Times New Roman" w:hAnsi="Baskerville Old Face" w:cs="Arial"/>
      <w:sz w:val="20"/>
      <w:szCs w:val="20"/>
    </w:rPr>
  </w:style>
  <w:style w:type="paragraph" w:styleId="BodyTextIndent2">
    <w:name w:val="Body Text Indent 2"/>
    <w:basedOn w:val="Normal"/>
    <w:link w:val="BodyTextIndent2Char"/>
    <w:rsid w:val="00F43495"/>
    <w:pPr>
      <w:spacing w:after="0" w:line="240" w:lineRule="auto"/>
      <w:ind w:left="547"/>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F43495"/>
    <w:rPr>
      <w:rFonts w:ascii="Times New Roman" w:eastAsia="Times New Roman" w:hAnsi="Times New Roman" w:cs="Times New Roman"/>
    </w:rPr>
  </w:style>
  <w:style w:type="character" w:styleId="PageNumber">
    <w:name w:val="page number"/>
    <w:basedOn w:val="DefaultParagraphFont"/>
    <w:rsid w:val="00F43495"/>
  </w:style>
  <w:style w:type="paragraph" w:styleId="NoSpacing">
    <w:name w:val="No Spacing"/>
    <w:uiPriority w:val="1"/>
    <w:qFormat/>
    <w:rsid w:val="00F43495"/>
    <w:pPr>
      <w:spacing w:after="0" w:line="240" w:lineRule="auto"/>
    </w:pPr>
    <w:rPr>
      <w:rFonts w:ascii="Baskerville Old Face" w:eastAsia="Times New Roman" w:hAnsi="Baskerville Old Face" w:cs="Arial"/>
      <w:sz w:val="20"/>
      <w:szCs w:val="24"/>
    </w:rPr>
  </w:style>
  <w:style w:type="paragraph" w:customStyle="1" w:styleId="LevelAppendix">
    <w:name w:val="Level Appendix"/>
    <w:basedOn w:val="Level2"/>
    <w:qFormat/>
    <w:rsid w:val="00F43495"/>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99bef3-0ad5-4adb-a459-f6a663730944" xsi:nil="true"/>
    <lcf76f155ced4ddcb4097134ff3c332f xmlns="9fdd55f9-78f8-467e-91ef-023b839d60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80E717385F784EAF4C0D7475C5B8ED" ma:contentTypeVersion="17" ma:contentTypeDescription="Create a new document." ma:contentTypeScope="" ma:versionID="bd8b097465e7416f72cd606c7327838b">
  <xsd:schema xmlns:xsd="http://www.w3.org/2001/XMLSchema" xmlns:xs="http://www.w3.org/2001/XMLSchema" xmlns:p="http://schemas.microsoft.com/office/2006/metadata/properties" xmlns:ns1="http://schemas.microsoft.com/sharepoint/v3" xmlns:ns2="9fdd55f9-78f8-467e-91ef-023b839d60ed" xmlns:ns3="3799bef3-0ad5-4adb-a459-f6a663730944" targetNamespace="http://schemas.microsoft.com/office/2006/metadata/properties" ma:root="true" ma:fieldsID="78d668fd0a29959d35fb4b9aaff656ac" ns1:_="" ns2:_="" ns3:_="">
    <xsd:import namespace="http://schemas.microsoft.com/sharepoint/v3"/>
    <xsd:import namespace="9fdd55f9-78f8-467e-91ef-023b839d60ed"/>
    <xsd:import namespace="3799bef3-0ad5-4adb-a459-f6a6637309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d55f9-78f8-467e-91ef-023b839d6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9e9619-1d5e-444a-a5e4-c7ff9d76b9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9bef3-0ad5-4adb-a459-f6a663730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25f8f5-c4c5-4b54-b5f9-88e90182766a}" ma:internalName="TaxCatchAll" ma:showField="CatchAllData" ma:web="3799bef3-0ad5-4adb-a459-f6a663730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9B437-FAE0-4DF6-8F57-CFEB61B75485}">
  <ds:schemaRefs>
    <ds:schemaRef ds:uri="http://schemas.microsoft.com/sharepoint/v3/contenttype/forms"/>
  </ds:schemaRefs>
</ds:datastoreItem>
</file>

<file path=customXml/itemProps2.xml><?xml version="1.0" encoding="utf-8"?>
<ds:datastoreItem xmlns:ds="http://schemas.openxmlformats.org/officeDocument/2006/customXml" ds:itemID="{AA7E8574-D648-4EDC-9E00-04A88EF44AD1}">
  <ds:schemaRefs>
    <ds:schemaRef ds:uri="http://purl.org/dc/elements/1.1/"/>
    <ds:schemaRef ds:uri="http://purl.org/dc/terms/"/>
    <ds:schemaRef ds:uri="http://schemas.microsoft.com/office/2006/documentManagement/types"/>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 ds:uri="http://schemas.openxmlformats.org/package/2006/metadata/core-properties"/>
    <ds:schemaRef ds:uri="9a28fb0d-e7a0-42dd-bee8-44e633852c06"/>
    <ds:schemaRef ds:uri="8c06b0ec-3bd6-4c66-9a5c-3e03a6def89d"/>
  </ds:schemaRefs>
</ds:datastoreItem>
</file>

<file path=customXml/itemProps3.xml><?xml version="1.0" encoding="utf-8"?>
<ds:datastoreItem xmlns:ds="http://schemas.openxmlformats.org/officeDocument/2006/customXml" ds:itemID="{95EF9E5F-0A46-4918-A24D-1D1BA7DD51BE}"/>
</file>

<file path=docProps/app.xml><?xml version="1.0" encoding="utf-8"?>
<Properties xmlns="http://schemas.openxmlformats.org/officeDocument/2006/extended-properties" xmlns:vt="http://schemas.openxmlformats.org/officeDocument/2006/docPropsVTypes">
  <Template>Normal</Template>
  <TotalTime>0</TotalTime>
  <Pages>17</Pages>
  <Words>5926</Words>
  <Characters>33783</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Putnam</dc:creator>
  <cp:keywords/>
  <dc:description/>
  <cp:lastModifiedBy>Lisa Putnam</cp:lastModifiedBy>
  <cp:revision>2</cp:revision>
  <dcterms:created xsi:type="dcterms:W3CDTF">2023-07-24T01:25:00Z</dcterms:created>
  <dcterms:modified xsi:type="dcterms:W3CDTF">2023-07-24T01:25:00Z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0x010100A580E717385F784EAF4C0D7475C5B8ED</vt:lpwstr>
  </property>
</Properties>
</file>