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85E0" w14:textId="77777777" w:rsidR="00103A68" w:rsidRDefault="00103A68" w:rsidP="00CB320E">
      <w:pPr>
        <w:rPr>
          <w:rFonts w:asciiTheme="minorHAnsi" w:hAnsiTheme="minorHAnsi" w:cstheme="minorHAnsi"/>
        </w:rPr>
      </w:pPr>
    </w:p>
    <w:p w14:paraId="26B4571C" w14:textId="2E27892E" w:rsidR="00983A91" w:rsidRDefault="004C1517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  <w:noProof/>
        </w:rPr>
        <w:drawing>
          <wp:inline distT="0" distB="0" distL="0" distR="0" wp14:anchorId="38F466A1" wp14:editId="759DCAEA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4FADC" w14:textId="77777777" w:rsidR="00734EB5" w:rsidRDefault="00734EB5" w:rsidP="00CB320E">
      <w:pPr>
        <w:rPr>
          <w:rFonts w:asciiTheme="minorHAnsi" w:hAnsiTheme="minorHAnsi" w:cstheme="minorHAnsi"/>
        </w:rPr>
      </w:pPr>
    </w:p>
    <w:p w14:paraId="1D807CF7" w14:textId="4B03C26B" w:rsidR="00983A91" w:rsidRDefault="00983A91" w:rsidP="00CB320E">
      <w:pPr>
        <w:rPr>
          <w:rFonts w:asciiTheme="minorHAnsi" w:hAnsiTheme="minorHAnsi" w:cstheme="minorHAnsi"/>
        </w:rPr>
      </w:pPr>
    </w:p>
    <w:p w14:paraId="6A4668D9" w14:textId="77777777" w:rsidR="001B4746" w:rsidRDefault="001B4746" w:rsidP="00CB320E">
      <w:pPr>
        <w:rPr>
          <w:rFonts w:asciiTheme="minorHAnsi" w:hAnsiTheme="minorHAnsi" w:cstheme="minorHAnsi"/>
        </w:rPr>
      </w:pPr>
    </w:p>
    <w:p w14:paraId="68B5832A" w14:textId="77777777" w:rsidR="00983A91" w:rsidRDefault="00983A91" w:rsidP="00CB320E">
      <w:pPr>
        <w:rPr>
          <w:rFonts w:asciiTheme="minorHAnsi" w:hAnsiTheme="minorHAnsi" w:cstheme="minorHAnsi"/>
        </w:rPr>
      </w:pPr>
    </w:p>
    <w:p w14:paraId="3E369753" w14:textId="77777777" w:rsidR="00983A91" w:rsidRDefault="00983A91" w:rsidP="00CB320E">
      <w:pPr>
        <w:rPr>
          <w:rFonts w:asciiTheme="minorHAnsi" w:hAnsiTheme="minorHAnsi" w:cstheme="minorHAnsi"/>
        </w:rPr>
      </w:pPr>
    </w:p>
    <w:p w14:paraId="0F1F265F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2F23001D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5580F2B8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60161795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1D38F2E2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71271516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3816AD4F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76BAB092" w14:textId="77777777" w:rsidR="003D2A34" w:rsidRDefault="003D2A34" w:rsidP="00CB320E">
      <w:pPr>
        <w:rPr>
          <w:rFonts w:asciiTheme="minorHAnsi" w:hAnsiTheme="minorHAnsi" w:cstheme="minorHAnsi"/>
        </w:rPr>
      </w:pPr>
    </w:p>
    <w:p w14:paraId="6FDA4973" w14:textId="77777777" w:rsidR="001B4746" w:rsidRDefault="001B4746" w:rsidP="00CB320E">
      <w:pPr>
        <w:rPr>
          <w:rFonts w:asciiTheme="minorHAnsi" w:hAnsiTheme="minorHAnsi" w:cstheme="minorHAnsi"/>
        </w:rPr>
      </w:pPr>
    </w:p>
    <w:p w14:paraId="370763F7" w14:textId="3D408926" w:rsidR="000C40A2" w:rsidRPr="00CB320E" w:rsidRDefault="000C40A2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 xml:space="preserve">FOR IMMEDIATE RELEASE </w:t>
      </w:r>
    </w:p>
    <w:p w14:paraId="63D1A40B" w14:textId="44DA29E7" w:rsidR="00A604A5" w:rsidRPr="00CB320E" w:rsidRDefault="00AD31D8" w:rsidP="00AD31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High-Resolution</w:t>
      </w:r>
      <w:r w:rsidR="00A604A5">
        <w:rPr>
          <w:rFonts w:asciiTheme="minorHAnsi" w:hAnsiTheme="minorHAnsi" w:cstheme="minorHAnsi"/>
        </w:rPr>
        <w:t xml:space="preserve"> photos:</w:t>
      </w:r>
    </w:p>
    <w:tbl>
      <w:tblPr>
        <w:tblStyle w:val="TableGrid"/>
        <w:tblpPr w:leftFromText="180" w:rightFromText="180" w:vertAnchor="page" w:horzAnchor="margin" w:tblpXSpec="center" w:tblpY="4219"/>
        <w:tblW w:w="6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534"/>
        <w:gridCol w:w="2292"/>
      </w:tblGrid>
      <w:tr w:rsidR="003D2A34" w14:paraId="247E8F09" w14:textId="77777777" w:rsidTr="00A604A5">
        <w:trPr>
          <w:trHeight w:val="1768"/>
        </w:trPr>
        <w:tc>
          <w:tcPr>
            <w:tcW w:w="0" w:type="auto"/>
          </w:tcPr>
          <w:p w14:paraId="367F7697" w14:textId="4ED95967" w:rsidR="00983A91" w:rsidRDefault="003D2A34" w:rsidP="00AD31D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B4F119F" wp14:editId="367AAEF6">
                  <wp:extent cx="1154551" cy="1727835"/>
                  <wp:effectExtent l="0" t="0" r="762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47" cy="173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2F54D74" w14:textId="77777777" w:rsidR="00983A91" w:rsidRDefault="00983A91" w:rsidP="00AD31D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0F64405" wp14:editId="60AB0A40">
                  <wp:extent cx="1472184" cy="1728216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4" cy="172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7A949BD" w14:textId="77777777" w:rsidR="00983A91" w:rsidRDefault="00983A91" w:rsidP="00AD31D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18435E5" wp14:editId="44CA3315">
                  <wp:extent cx="1318846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16" cy="171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A34" w14:paraId="6C2ABA75" w14:textId="77777777" w:rsidTr="00A604A5">
        <w:trPr>
          <w:trHeight w:val="178"/>
        </w:trPr>
        <w:tc>
          <w:tcPr>
            <w:tcW w:w="0" w:type="auto"/>
          </w:tcPr>
          <w:p w14:paraId="264208AA" w14:textId="77777777" w:rsidR="00983A91" w:rsidRPr="003D2A34" w:rsidRDefault="00983A91" w:rsidP="00AD3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2A34">
              <w:rPr>
                <w:rFonts w:asciiTheme="minorHAnsi" w:hAnsiTheme="minorHAnsi" w:cstheme="minorHAnsi"/>
                <w:sz w:val="18"/>
                <w:szCs w:val="18"/>
              </w:rPr>
              <w:t>Cory Clasemann, Ph.D.</w:t>
            </w:r>
          </w:p>
        </w:tc>
        <w:tc>
          <w:tcPr>
            <w:tcW w:w="0" w:type="auto"/>
          </w:tcPr>
          <w:p w14:paraId="4E5324AB" w14:textId="77777777" w:rsidR="00983A91" w:rsidRPr="003D2A34" w:rsidRDefault="00983A91" w:rsidP="00AD3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2A34">
              <w:rPr>
                <w:rFonts w:asciiTheme="minorHAnsi" w:hAnsiTheme="minorHAnsi" w:cstheme="minorHAnsi"/>
                <w:sz w:val="18"/>
                <w:szCs w:val="18"/>
              </w:rPr>
              <w:t>Lee Lambert, J.D.</w:t>
            </w:r>
          </w:p>
        </w:tc>
        <w:tc>
          <w:tcPr>
            <w:tcW w:w="0" w:type="auto"/>
          </w:tcPr>
          <w:p w14:paraId="66B295D3" w14:textId="77777777" w:rsidR="00983A91" w:rsidRPr="003D2A34" w:rsidRDefault="00983A91" w:rsidP="00AD31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2A34">
              <w:rPr>
                <w:rFonts w:asciiTheme="minorHAnsi" w:hAnsiTheme="minorHAnsi" w:cstheme="minorHAnsi"/>
                <w:sz w:val="18"/>
                <w:szCs w:val="18"/>
              </w:rPr>
              <w:t>Rick MacLennan, Ed.D.</w:t>
            </w:r>
          </w:p>
        </w:tc>
      </w:tr>
    </w:tbl>
    <w:p w14:paraId="7F9195B9" w14:textId="7BAEF437" w:rsidR="0008231F" w:rsidRDefault="00616DC8" w:rsidP="00AD31D8">
      <w:pPr>
        <w:rPr>
          <w:rFonts w:asciiTheme="minorHAnsi" w:hAnsiTheme="minorHAnsi" w:cstheme="minorHAnsi"/>
        </w:rPr>
      </w:pPr>
      <w:hyperlink r:id="rId13" w:history="1">
        <w:r w:rsidR="00A604A5" w:rsidRPr="009F0B67">
          <w:rPr>
            <w:rStyle w:val="Hyperlink"/>
            <w:rFonts w:asciiTheme="minorHAnsi" w:hAnsiTheme="minorHAnsi" w:cstheme="minorHAnsi"/>
          </w:rPr>
          <w:t>Cory Clasemann, Ph.D.</w:t>
        </w:r>
      </w:hyperlink>
    </w:p>
    <w:p w14:paraId="1E3E6327" w14:textId="1AC5055B" w:rsidR="0001546C" w:rsidRDefault="00616DC8" w:rsidP="00CB320E">
      <w:pPr>
        <w:rPr>
          <w:rFonts w:asciiTheme="minorHAnsi" w:hAnsiTheme="minorHAnsi" w:cstheme="minorHAnsi"/>
        </w:rPr>
      </w:pPr>
      <w:hyperlink r:id="rId14" w:history="1">
        <w:r w:rsidR="0001546C" w:rsidRPr="007C1104">
          <w:rPr>
            <w:rStyle w:val="Hyperlink"/>
            <w:rFonts w:asciiTheme="minorHAnsi" w:hAnsiTheme="minorHAnsi" w:cstheme="minorHAnsi"/>
          </w:rPr>
          <w:t>Lee Lambert, J.D.</w:t>
        </w:r>
      </w:hyperlink>
    </w:p>
    <w:p w14:paraId="74DF90BA" w14:textId="008651E6" w:rsidR="0001546C" w:rsidRDefault="00616DC8" w:rsidP="00CB320E">
      <w:pPr>
        <w:rPr>
          <w:rFonts w:asciiTheme="minorHAnsi" w:hAnsiTheme="minorHAnsi" w:cstheme="minorHAnsi"/>
        </w:rPr>
      </w:pPr>
      <w:hyperlink r:id="rId15" w:history="1">
        <w:r w:rsidR="0001546C" w:rsidRPr="007C1104">
          <w:rPr>
            <w:rStyle w:val="Hyperlink"/>
            <w:rFonts w:asciiTheme="minorHAnsi" w:hAnsiTheme="minorHAnsi" w:cstheme="minorHAnsi"/>
          </w:rPr>
          <w:t>Rick MacLennan, Ed.D.</w:t>
        </w:r>
      </w:hyperlink>
    </w:p>
    <w:p w14:paraId="3C0082E7" w14:textId="77777777" w:rsidR="00AD31D8" w:rsidRPr="00CB320E" w:rsidRDefault="00AD31D8" w:rsidP="00CB320E">
      <w:pPr>
        <w:rPr>
          <w:rFonts w:asciiTheme="minorHAnsi" w:hAnsiTheme="minorHAnsi" w:cstheme="minorHAnsi"/>
        </w:rPr>
      </w:pPr>
    </w:p>
    <w:p w14:paraId="0505AB24" w14:textId="5029E6F2" w:rsidR="006E7036" w:rsidRPr="00A97899" w:rsidRDefault="006E7036" w:rsidP="00A97899">
      <w:pPr>
        <w:jc w:val="center"/>
        <w:rPr>
          <w:rFonts w:asciiTheme="minorHAnsi" w:hAnsiTheme="minorHAnsi" w:cstheme="minorHAnsi"/>
          <w:b/>
          <w:bCs/>
        </w:rPr>
      </w:pPr>
      <w:r w:rsidRPr="00A97899">
        <w:rPr>
          <w:rFonts w:asciiTheme="minorHAnsi" w:hAnsiTheme="minorHAnsi" w:cstheme="minorHAnsi"/>
          <w:b/>
          <w:bCs/>
        </w:rPr>
        <w:t xml:space="preserve">VCCCD Names </w:t>
      </w:r>
      <w:r w:rsidR="00457F1B" w:rsidRPr="00A97899">
        <w:rPr>
          <w:rFonts w:asciiTheme="minorHAnsi" w:hAnsiTheme="minorHAnsi" w:cstheme="minorHAnsi"/>
          <w:b/>
          <w:bCs/>
        </w:rPr>
        <w:t>Three</w:t>
      </w:r>
      <w:r w:rsidRPr="00A97899">
        <w:rPr>
          <w:rFonts w:asciiTheme="minorHAnsi" w:hAnsiTheme="minorHAnsi" w:cstheme="minorHAnsi"/>
          <w:b/>
          <w:bCs/>
        </w:rPr>
        <w:t xml:space="preserve"> Finalists for </w:t>
      </w:r>
      <w:r w:rsidR="00457F1B" w:rsidRPr="00A97899">
        <w:rPr>
          <w:rFonts w:asciiTheme="minorHAnsi" w:hAnsiTheme="minorHAnsi" w:cstheme="minorHAnsi"/>
          <w:b/>
          <w:bCs/>
        </w:rPr>
        <w:t>Chancellor</w:t>
      </w:r>
    </w:p>
    <w:p w14:paraId="145ABA54" w14:textId="4ECF4B1A" w:rsidR="006E7036" w:rsidRPr="00A97899" w:rsidRDefault="00261763" w:rsidP="00A97899">
      <w:pPr>
        <w:jc w:val="center"/>
        <w:rPr>
          <w:rFonts w:asciiTheme="minorHAnsi" w:hAnsiTheme="minorHAnsi" w:cstheme="minorHAnsi"/>
          <w:i/>
          <w:iCs/>
        </w:rPr>
      </w:pPr>
      <w:r w:rsidRPr="00A97899">
        <w:rPr>
          <w:rFonts w:asciiTheme="minorHAnsi" w:hAnsiTheme="minorHAnsi" w:cstheme="minorHAnsi"/>
          <w:i/>
          <w:iCs/>
        </w:rPr>
        <w:t>Candidates will participate in forum</w:t>
      </w:r>
      <w:r w:rsidR="00A97899">
        <w:rPr>
          <w:rFonts w:asciiTheme="minorHAnsi" w:hAnsiTheme="minorHAnsi" w:cstheme="minorHAnsi"/>
          <w:i/>
          <w:iCs/>
        </w:rPr>
        <w:t>s</w:t>
      </w:r>
      <w:r w:rsidRPr="00A97899">
        <w:rPr>
          <w:rFonts w:asciiTheme="minorHAnsi" w:hAnsiTheme="minorHAnsi" w:cstheme="minorHAnsi"/>
          <w:i/>
          <w:iCs/>
        </w:rPr>
        <w:t xml:space="preserve"> with the District community</w:t>
      </w:r>
      <w:bookmarkStart w:id="0" w:name="_GoBack"/>
      <w:bookmarkEnd w:id="0"/>
    </w:p>
    <w:p w14:paraId="55253DB3" w14:textId="10BCCF5A" w:rsidR="006E7036" w:rsidRPr="00CB320E" w:rsidRDefault="006E7036" w:rsidP="00CB320E">
      <w:pPr>
        <w:rPr>
          <w:rFonts w:asciiTheme="minorHAnsi" w:hAnsiTheme="minorHAnsi" w:cstheme="minorHAnsi"/>
        </w:rPr>
      </w:pPr>
    </w:p>
    <w:p w14:paraId="7CC80EF2" w14:textId="10FC3E6F" w:rsidR="00A83EE9" w:rsidRPr="00CB320E" w:rsidRDefault="005C5EDA" w:rsidP="00CB320E">
      <w:pPr>
        <w:rPr>
          <w:rFonts w:asciiTheme="minorHAnsi" w:hAnsiTheme="minorHAnsi" w:cstheme="minorHAnsi"/>
        </w:rPr>
      </w:pPr>
      <w:r w:rsidRPr="00CA53E6">
        <w:rPr>
          <w:rFonts w:asciiTheme="minorHAnsi" w:hAnsiTheme="minorHAnsi" w:cstheme="minorHAnsi"/>
          <w:b/>
          <w:bCs/>
        </w:rPr>
        <w:t>Camarillo, Calif.</w:t>
      </w:r>
      <w:r w:rsidRPr="00CB320E">
        <w:rPr>
          <w:rFonts w:asciiTheme="minorHAnsi" w:hAnsiTheme="minorHAnsi" w:cstheme="minorHAnsi"/>
        </w:rPr>
        <w:t xml:space="preserve"> (</w:t>
      </w:r>
      <w:r w:rsidR="009878E8" w:rsidRPr="00CB320E">
        <w:rPr>
          <w:rFonts w:asciiTheme="minorHAnsi" w:hAnsiTheme="minorHAnsi" w:cstheme="minorHAnsi"/>
        </w:rPr>
        <w:t xml:space="preserve">May </w:t>
      </w:r>
      <w:r w:rsidR="00BE7D20">
        <w:rPr>
          <w:rFonts w:asciiTheme="minorHAnsi" w:hAnsiTheme="minorHAnsi" w:cstheme="minorHAnsi"/>
        </w:rPr>
        <w:t>4</w:t>
      </w:r>
      <w:r w:rsidR="004D2458" w:rsidRPr="00CB320E">
        <w:rPr>
          <w:rFonts w:asciiTheme="minorHAnsi" w:hAnsiTheme="minorHAnsi" w:cstheme="minorHAnsi"/>
        </w:rPr>
        <w:t>, 202</w:t>
      </w:r>
      <w:r w:rsidR="009878E8" w:rsidRPr="00CB320E">
        <w:rPr>
          <w:rFonts w:asciiTheme="minorHAnsi" w:hAnsiTheme="minorHAnsi" w:cstheme="minorHAnsi"/>
        </w:rPr>
        <w:t>2</w:t>
      </w:r>
      <w:r w:rsidRPr="00CB320E">
        <w:rPr>
          <w:rFonts w:asciiTheme="minorHAnsi" w:hAnsiTheme="minorHAnsi" w:cstheme="minorHAnsi"/>
        </w:rPr>
        <w:t>)—</w:t>
      </w:r>
      <w:r w:rsidR="003661B8" w:rsidRPr="00CB320E">
        <w:rPr>
          <w:rFonts w:asciiTheme="minorHAnsi" w:hAnsiTheme="minorHAnsi" w:cstheme="minorHAnsi"/>
        </w:rPr>
        <w:t xml:space="preserve">The Ventura County Community College District </w:t>
      </w:r>
      <w:r w:rsidR="00580FEE" w:rsidRPr="00CB320E">
        <w:rPr>
          <w:rFonts w:asciiTheme="minorHAnsi" w:hAnsiTheme="minorHAnsi" w:cstheme="minorHAnsi"/>
        </w:rPr>
        <w:t xml:space="preserve">(VCCCD) </w:t>
      </w:r>
      <w:r w:rsidR="00B62948" w:rsidRPr="00CB320E">
        <w:rPr>
          <w:rFonts w:asciiTheme="minorHAnsi" w:hAnsiTheme="minorHAnsi" w:cstheme="minorHAnsi"/>
        </w:rPr>
        <w:t>board of t</w:t>
      </w:r>
      <w:r w:rsidR="003661B8" w:rsidRPr="00CB320E">
        <w:rPr>
          <w:rFonts w:asciiTheme="minorHAnsi" w:hAnsiTheme="minorHAnsi" w:cstheme="minorHAnsi"/>
        </w:rPr>
        <w:t xml:space="preserve">rustees </w:t>
      </w:r>
      <w:r w:rsidR="007C7CE4" w:rsidRPr="00CB320E">
        <w:rPr>
          <w:rFonts w:asciiTheme="minorHAnsi" w:hAnsiTheme="minorHAnsi" w:cstheme="minorHAnsi"/>
        </w:rPr>
        <w:t xml:space="preserve">announces its </w:t>
      </w:r>
      <w:r w:rsidR="009878E8" w:rsidRPr="00CB320E">
        <w:rPr>
          <w:rFonts w:asciiTheme="minorHAnsi" w:hAnsiTheme="minorHAnsi" w:cstheme="minorHAnsi"/>
        </w:rPr>
        <w:t>three</w:t>
      </w:r>
      <w:r w:rsidR="006E7036" w:rsidRPr="00CB320E">
        <w:rPr>
          <w:rFonts w:asciiTheme="minorHAnsi" w:hAnsiTheme="minorHAnsi" w:cstheme="minorHAnsi"/>
        </w:rPr>
        <w:t xml:space="preserve"> final candidates for the position of </w:t>
      </w:r>
      <w:r w:rsidR="009878E8" w:rsidRPr="00CB320E">
        <w:rPr>
          <w:rFonts w:asciiTheme="minorHAnsi" w:hAnsiTheme="minorHAnsi" w:cstheme="minorHAnsi"/>
        </w:rPr>
        <w:t>chancellor</w:t>
      </w:r>
      <w:r w:rsidR="004F6AC2">
        <w:rPr>
          <w:rFonts w:asciiTheme="minorHAnsi" w:hAnsiTheme="minorHAnsi" w:cstheme="minorHAnsi"/>
        </w:rPr>
        <w:t xml:space="preserve">. </w:t>
      </w:r>
      <w:r w:rsidR="002B3C53">
        <w:rPr>
          <w:rFonts w:asciiTheme="minorHAnsi" w:hAnsiTheme="minorHAnsi" w:cstheme="minorHAnsi"/>
        </w:rPr>
        <w:t xml:space="preserve">A nationwide search was conducted to replace </w:t>
      </w:r>
      <w:r w:rsidR="004D43B3">
        <w:rPr>
          <w:rFonts w:asciiTheme="minorHAnsi" w:hAnsiTheme="minorHAnsi" w:cstheme="minorHAnsi"/>
        </w:rPr>
        <w:t>Chancellor</w:t>
      </w:r>
      <w:r w:rsidR="00A21426">
        <w:rPr>
          <w:rFonts w:asciiTheme="minorHAnsi" w:hAnsiTheme="minorHAnsi" w:cstheme="minorHAnsi"/>
        </w:rPr>
        <w:t xml:space="preserve"> </w:t>
      </w:r>
      <w:r w:rsidR="00E910B2" w:rsidRPr="00CB320E">
        <w:rPr>
          <w:rFonts w:asciiTheme="minorHAnsi" w:hAnsiTheme="minorHAnsi" w:cstheme="minorHAnsi"/>
        </w:rPr>
        <w:t>Greg Gillespie</w:t>
      </w:r>
      <w:r w:rsidR="002B3C53">
        <w:rPr>
          <w:rFonts w:asciiTheme="minorHAnsi" w:hAnsiTheme="minorHAnsi" w:cstheme="minorHAnsi"/>
        </w:rPr>
        <w:t>, who</w:t>
      </w:r>
      <w:r w:rsidR="00E910B2" w:rsidRPr="00CB320E">
        <w:rPr>
          <w:rFonts w:asciiTheme="minorHAnsi" w:hAnsiTheme="minorHAnsi" w:cstheme="minorHAnsi"/>
        </w:rPr>
        <w:t xml:space="preserve"> is retiring at the end of June.</w:t>
      </w:r>
      <w:r w:rsidR="00A83EE9" w:rsidRPr="00CB320E">
        <w:rPr>
          <w:rFonts w:asciiTheme="minorHAnsi" w:hAnsiTheme="minorHAnsi" w:cstheme="minorHAnsi"/>
        </w:rPr>
        <w:t xml:space="preserve"> </w:t>
      </w:r>
      <w:r w:rsidR="00A7640A" w:rsidRPr="00CB320E">
        <w:rPr>
          <w:rFonts w:asciiTheme="minorHAnsi" w:hAnsiTheme="minorHAnsi" w:cstheme="minorHAnsi"/>
        </w:rPr>
        <w:t>The finalists are</w:t>
      </w:r>
      <w:r w:rsidR="00A83EE9" w:rsidRPr="00CB320E">
        <w:rPr>
          <w:rFonts w:asciiTheme="minorHAnsi" w:hAnsiTheme="minorHAnsi" w:cstheme="minorHAnsi"/>
        </w:rPr>
        <w:t>, in alphabetical order:</w:t>
      </w:r>
      <w:r w:rsidR="006C3A28" w:rsidRPr="00CB320E">
        <w:rPr>
          <w:rFonts w:asciiTheme="minorHAnsi" w:hAnsiTheme="minorHAnsi" w:cstheme="minorHAnsi"/>
        </w:rPr>
        <w:t xml:space="preserve"> </w:t>
      </w:r>
      <w:r w:rsidR="00A83EE9" w:rsidRPr="00CB320E">
        <w:rPr>
          <w:rFonts w:asciiTheme="minorHAnsi" w:hAnsiTheme="minorHAnsi" w:cstheme="minorHAnsi"/>
        </w:rPr>
        <w:t xml:space="preserve">Cory Clasemann, Ph.D., </w:t>
      </w:r>
      <w:r w:rsidR="00E00E69" w:rsidRPr="00CB320E">
        <w:rPr>
          <w:rFonts w:asciiTheme="minorHAnsi" w:hAnsiTheme="minorHAnsi" w:cstheme="minorHAnsi"/>
        </w:rPr>
        <w:t>v</w:t>
      </w:r>
      <w:r w:rsidR="00A83EE9" w:rsidRPr="00CB320E">
        <w:rPr>
          <w:rFonts w:asciiTheme="minorHAnsi" w:hAnsiTheme="minorHAnsi" w:cstheme="minorHAnsi"/>
        </w:rPr>
        <w:t xml:space="preserve">ice </w:t>
      </w:r>
      <w:r w:rsidR="00E00E69" w:rsidRPr="00CB320E">
        <w:rPr>
          <w:rFonts w:asciiTheme="minorHAnsi" w:hAnsiTheme="minorHAnsi" w:cstheme="minorHAnsi"/>
        </w:rPr>
        <w:t>p</w:t>
      </w:r>
      <w:r w:rsidR="00A83EE9" w:rsidRPr="00CB320E">
        <w:rPr>
          <w:rFonts w:asciiTheme="minorHAnsi" w:hAnsiTheme="minorHAnsi" w:cstheme="minorHAnsi"/>
        </w:rPr>
        <w:t xml:space="preserve">resident for </w:t>
      </w:r>
      <w:r w:rsidR="00E00E69" w:rsidRPr="00CB320E">
        <w:rPr>
          <w:rFonts w:asciiTheme="minorHAnsi" w:hAnsiTheme="minorHAnsi" w:cstheme="minorHAnsi"/>
        </w:rPr>
        <w:t>s</w:t>
      </w:r>
      <w:r w:rsidR="00A83EE9" w:rsidRPr="00CB320E">
        <w:rPr>
          <w:rFonts w:asciiTheme="minorHAnsi" w:hAnsiTheme="minorHAnsi" w:cstheme="minorHAnsi"/>
        </w:rPr>
        <w:t xml:space="preserve">tudent </w:t>
      </w:r>
      <w:r w:rsidR="00E00E69" w:rsidRPr="00CB320E">
        <w:rPr>
          <w:rFonts w:asciiTheme="minorHAnsi" w:hAnsiTheme="minorHAnsi" w:cstheme="minorHAnsi"/>
        </w:rPr>
        <w:t>s</w:t>
      </w:r>
      <w:r w:rsidR="00A83EE9" w:rsidRPr="00CB320E">
        <w:rPr>
          <w:rFonts w:asciiTheme="minorHAnsi" w:hAnsiTheme="minorHAnsi" w:cstheme="minorHAnsi"/>
        </w:rPr>
        <w:t>uccess, Ivy Tech Community College of Indiana</w:t>
      </w:r>
      <w:r w:rsidR="006C3A28" w:rsidRPr="00CB320E">
        <w:rPr>
          <w:rFonts w:asciiTheme="minorHAnsi" w:hAnsiTheme="minorHAnsi" w:cstheme="minorHAnsi"/>
        </w:rPr>
        <w:t>;</w:t>
      </w:r>
      <w:r w:rsidR="001B4746">
        <w:rPr>
          <w:rFonts w:asciiTheme="minorHAnsi" w:hAnsiTheme="minorHAnsi" w:cstheme="minorHAnsi"/>
        </w:rPr>
        <w:t xml:space="preserve"> </w:t>
      </w:r>
      <w:r w:rsidR="00A83EE9" w:rsidRPr="00CB320E">
        <w:rPr>
          <w:rFonts w:asciiTheme="minorHAnsi" w:hAnsiTheme="minorHAnsi" w:cstheme="minorHAnsi"/>
        </w:rPr>
        <w:t xml:space="preserve">Lee Lambert, J.D., </w:t>
      </w:r>
      <w:r w:rsidR="00E00E69" w:rsidRPr="00CB320E">
        <w:rPr>
          <w:rFonts w:asciiTheme="minorHAnsi" w:hAnsiTheme="minorHAnsi" w:cstheme="minorHAnsi"/>
        </w:rPr>
        <w:t>c</w:t>
      </w:r>
      <w:r w:rsidR="00A83EE9" w:rsidRPr="00CB320E">
        <w:rPr>
          <w:rFonts w:asciiTheme="minorHAnsi" w:hAnsiTheme="minorHAnsi" w:cstheme="minorHAnsi"/>
        </w:rPr>
        <w:t>hancellor, Pima Community College District</w:t>
      </w:r>
      <w:r w:rsidR="006C3A28" w:rsidRPr="00CB320E">
        <w:rPr>
          <w:rFonts w:asciiTheme="minorHAnsi" w:hAnsiTheme="minorHAnsi" w:cstheme="minorHAnsi"/>
        </w:rPr>
        <w:t xml:space="preserve">; </w:t>
      </w:r>
      <w:r w:rsidR="00A83EE9" w:rsidRPr="00CB320E">
        <w:rPr>
          <w:rFonts w:asciiTheme="minorHAnsi" w:hAnsiTheme="minorHAnsi" w:cstheme="minorHAnsi"/>
        </w:rPr>
        <w:t xml:space="preserve">Rick MacLennan, Ed.D., </w:t>
      </w:r>
      <w:r w:rsidR="00E00E69" w:rsidRPr="00CB320E">
        <w:rPr>
          <w:rFonts w:asciiTheme="minorHAnsi" w:hAnsiTheme="minorHAnsi" w:cstheme="minorHAnsi"/>
        </w:rPr>
        <w:t>f</w:t>
      </w:r>
      <w:r w:rsidR="00A83EE9" w:rsidRPr="00CB320E">
        <w:rPr>
          <w:rFonts w:asciiTheme="minorHAnsi" w:hAnsiTheme="minorHAnsi" w:cstheme="minorHAnsi"/>
        </w:rPr>
        <w:t xml:space="preserve">ormer </w:t>
      </w:r>
      <w:r w:rsidR="00E00E69" w:rsidRPr="00CB320E">
        <w:rPr>
          <w:rFonts w:asciiTheme="minorHAnsi" w:hAnsiTheme="minorHAnsi" w:cstheme="minorHAnsi"/>
        </w:rPr>
        <w:t>p</w:t>
      </w:r>
      <w:r w:rsidR="00A83EE9" w:rsidRPr="00CB320E">
        <w:rPr>
          <w:rFonts w:asciiTheme="minorHAnsi" w:hAnsiTheme="minorHAnsi" w:cstheme="minorHAnsi"/>
        </w:rPr>
        <w:t>resident, Northern Idaho Community College</w:t>
      </w:r>
      <w:r w:rsidR="00E00E69" w:rsidRPr="00CB320E">
        <w:rPr>
          <w:rFonts w:asciiTheme="minorHAnsi" w:hAnsiTheme="minorHAnsi" w:cstheme="minorHAnsi"/>
        </w:rPr>
        <w:t>.</w:t>
      </w:r>
    </w:p>
    <w:p w14:paraId="4F0F5D21" w14:textId="7283BA9C" w:rsidR="00B933F0" w:rsidRPr="00CB320E" w:rsidRDefault="00A83EE9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 </w:t>
      </w:r>
    </w:p>
    <w:p w14:paraId="35EB3DD9" w14:textId="289123A6" w:rsidR="006E7036" w:rsidRPr="00CB320E" w:rsidRDefault="00B933F0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“</w:t>
      </w:r>
      <w:r w:rsidR="00861435">
        <w:rPr>
          <w:rFonts w:asciiTheme="minorHAnsi" w:hAnsiTheme="minorHAnsi" w:cstheme="minorHAnsi"/>
        </w:rPr>
        <w:t xml:space="preserve">The </w:t>
      </w:r>
      <w:r w:rsidR="00861435" w:rsidRPr="00CB320E">
        <w:rPr>
          <w:rFonts w:asciiTheme="minorHAnsi" w:hAnsiTheme="minorHAnsi" w:cstheme="minorHAnsi"/>
        </w:rPr>
        <w:t xml:space="preserve">Chancellor’s Search Committee </w:t>
      </w:r>
      <w:r w:rsidR="00EC7659">
        <w:rPr>
          <w:rFonts w:asciiTheme="minorHAnsi" w:hAnsiTheme="minorHAnsi" w:cstheme="minorHAnsi"/>
        </w:rPr>
        <w:t xml:space="preserve">conducted </w:t>
      </w:r>
      <w:r w:rsidR="00861435">
        <w:rPr>
          <w:rFonts w:asciiTheme="minorHAnsi" w:hAnsiTheme="minorHAnsi" w:cstheme="minorHAnsi"/>
        </w:rPr>
        <w:t>the search</w:t>
      </w:r>
      <w:r w:rsidR="00EC7659">
        <w:rPr>
          <w:rFonts w:asciiTheme="minorHAnsi" w:hAnsiTheme="minorHAnsi" w:cstheme="minorHAnsi"/>
        </w:rPr>
        <w:t xml:space="preserve"> </w:t>
      </w:r>
      <w:r w:rsidR="00136FE9">
        <w:rPr>
          <w:rFonts w:asciiTheme="minorHAnsi" w:hAnsiTheme="minorHAnsi" w:cstheme="minorHAnsi"/>
        </w:rPr>
        <w:t>understanding just how</w:t>
      </w:r>
      <w:r w:rsidR="000769D4" w:rsidRPr="00CB320E">
        <w:rPr>
          <w:rFonts w:asciiTheme="minorHAnsi" w:hAnsiTheme="minorHAnsi" w:cstheme="minorHAnsi"/>
        </w:rPr>
        <w:t xml:space="preserve"> </w:t>
      </w:r>
      <w:r w:rsidR="00D05A0E">
        <w:rPr>
          <w:rFonts w:asciiTheme="minorHAnsi" w:hAnsiTheme="minorHAnsi" w:cstheme="minorHAnsi"/>
        </w:rPr>
        <w:t>critical</w:t>
      </w:r>
      <w:r w:rsidR="004243CD" w:rsidRPr="00CB320E">
        <w:rPr>
          <w:rFonts w:asciiTheme="minorHAnsi" w:hAnsiTheme="minorHAnsi" w:cstheme="minorHAnsi"/>
        </w:rPr>
        <w:t xml:space="preserve"> </w:t>
      </w:r>
      <w:r w:rsidR="00136FE9">
        <w:rPr>
          <w:rFonts w:asciiTheme="minorHAnsi" w:hAnsiTheme="minorHAnsi" w:cstheme="minorHAnsi"/>
        </w:rPr>
        <w:t xml:space="preserve">this position is </w:t>
      </w:r>
      <w:r w:rsidR="004243CD" w:rsidRPr="00CB320E">
        <w:rPr>
          <w:rFonts w:asciiTheme="minorHAnsi" w:hAnsiTheme="minorHAnsi" w:cstheme="minorHAnsi"/>
        </w:rPr>
        <w:t xml:space="preserve">to the </w:t>
      </w:r>
      <w:r w:rsidR="004C281D" w:rsidRPr="00CB320E">
        <w:rPr>
          <w:rFonts w:asciiTheme="minorHAnsi" w:hAnsiTheme="minorHAnsi" w:cstheme="minorHAnsi"/>
        </w:rPr>
        <w:t xml:space="preserve">students and employees of the </w:t>
      </w:r>
      <w:r w:rsidR="004243CD" w:rsidRPr="00CB320E">
        <w:rPr>
          <w:rFonts w:asciiTheme="minorHAnsi" w:hAnsiTheme="minorHAnsi" w:cstheme="minorHAnsi"/>
        </w:rPr>
        <w:t>District, Moorpark College, Oxnard College and Ventura College</w:t>
      </w:r>
      <w:r w:rsidR="004C281D" w:rsidRPr="00CB320E">
        <w:rPr>
          <w:rFonts w:asciiTheme="minorHAnsi" w:hAnsiTheme="minorHAnsi" w:cstheme="minorHAnsi"/>
        </w:rPr>
        <w:t xml:space="preserve">. </w:t>
      </w:r>
      <w:r w:rsidR="000769D4" w:rsidRPr="00CB320E">
        <w:rPr>
          <w:rFonts w:asciiTheme="minorHAnsi" w:hAnsiTheme="minorHAnsi" w:cstheme="minorHAnsi"/>
        </w:rPr>
        <w:t xml:space="preserve">The </w:t>
      </w:r>
      <w:r w:rsidR="006A198B">
        <w:rPr>
          <w:rFonts w:asciiTheme="minorHAnsi" w:hAnsiTheme="minorHAnsi" w:cstheme="minorHAnsi"/>
        </w:rPr>
        <w:t>b</w:t>
      </w:r>
      <w:r w:rsidR="000769D4" w:rsidRPr="00CB320E">
        <w:rPr>
          <w:rFonts w:asciiTheme="minorHAnsi" w:hAnsiTheme="minorHAnsi" w:cstheme="minorHAnsi"/>
        </w:rPr>
        <w:t xml:space="preserve">oard of </w:t>
      </w:r>
      <w:r w:rsidR="006A198B">
        <w:rPr>
          <w:rFonts w:asciiTheme="minorHAnsi" w:hAnsiTheme="minorHAnsi" w:cstheme="minorHAnsi"/>
        </w:rPr>
        <w:t>t</w:t>
      </w:r>
      <w:r w:rsidR="000769D4" w:rsidRPr="00CB320E">
        <w:rPr>
          <w:rFonts w:asciiTheme="minorHAnsi" w:hAnsiTheme="minorHAnsi" w:cstheme="minorHAnsi"/>
        </w:rPr>
        <w:t>rustees especially recognizes and appreciates the work of th</w:t>
      </w:r>
      <w:r w:rsidR="006A198B">
        <w:rPr>
          <w:rFonts w:asciiTheme="minorHAnsi" w:hAnsiTheme="minorHAnsi" w:cstheme="minorHAnsi"/>
        </w:rPr>
        <w:t>is</w:t>
      </w:r>
      <w:r w:rsidR="001B4746">
        <w:rPr>
          <w:rFonts w:asciiTheme="minorHAnsi" w:hAnsiTheme="minorHAnsi" w:cstheme="minorHAnsi"/>
        </w:rPr>
        <w:t xml:space="preserve"> hard-working committee</w:t>
      </w:r>
      <w:r w:rsidR="000769D4" w:rsidRPr="00CB320E">
        <w:rPr>
          <w:rFonts w:asciiTheme="minorHAnsi" w:hAnsiTheme="minorHAnsi" w:cstheme="minorHAnsi"/>
        </w:rPr>
        <w:t xml:space="preserve">. Their dedication to a thorough and extensive process led to three finalists for </w:t>
      </w:r>
      <w:r w:rsidR="00CA53E6">
        <w:rPr>
          <w:rFonts w:asciiTheme="minorHAnsi" w:hAnsiTheme="minorHAnsi" w:cstheme="minorHAnsi"/>
        </w:rPr>
        <w:t>b</w:t>
      </w:r>
      <w:r w:rsidR="000769D4" w:rsidRPr="00CB320E">
        <w:rPr>
          <w:rFonts w:asciiTheme="minorHAnsi" w:hAnsiTheme="minorHAnsi" w:cstheme="minorHAnsi"/>
        </w:rPr>
        <w:t>oard consideration</w:t>
      </w:r>
      <w:r w:rsidRPr="00CB320E">
        <w:rPr>
          <w:rFonts w:asciiTheme="minorHAnsi" w:hAnsiTheme="minorHAnsi" w:cstheme="minorHAnsi"/>
        </w:rPr>
        <w:t xml:space="preserve">,” said Board Chair </w:t>
      </w:r>
      <w:r w:rsidR="00015B48" w:rsidRPr="00CB320E">
        <w:rPr>
          <w:rFonts w:asciiTheme="minorHAnsi" w:hAnsiTheme="minorHAnsi" w:cstheme="minorHAnsi"/>
        </w:rPr>
        <w:t>Dianne McKay</w:t>
      </w:r>
      <w:r w:rsidRPr="00CB320E">
        <w:rPr>
          <w:rFonts w:asciiTheme="minorHAnsi" w:hAnsiTheme="minorHAnsi" w:cstheme="minorHAnsi"/>
        </w:rPr>
        <w:t>.</w:t>
      </w:r>
      <w:r w:rsidR="001B4746">
        <w:rPr>
          <w:rFonts w:asciiTheme="minorHAnsi" w:hAnsiTheme="minorHAnsi" w:cstheme="minorHAnsi"/>
        </w:rPr>
        <w:t xml:space="preserve"> </w:t>
      </w:r>
    </w:p>
    <w:p w14:paraId="13645720" w14:textId="77777777" w:rsidR="00317522" w:rsidRPr="00CB320E" w:rsidRDefault="00317522" w:rsidP="00CB320E">
      <w:pPr>
        <w:rPr>
          <w:rFonts w:asciiTheme="minorHAnsi" w:hAnsiTheme="minorHAnsi" w:cstheme="minorHAnsi"/>
        </w:rPr>
      </w:pPr>
    </w:p>
    <w:p w14:paraId="45408F35" w14:textId="5A70A555" w:rsidR="00770022" w:rsidRPr="00CB320E" w:rsidRDefault="00317522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lastRenderedPageBreak/>
        <w:t>The finalists will participate in Chancellor Finalist Forums from 9 a.m. to 12:15 p.m., May 10</w:t>
      </w:r>
      <w:r w:rsidR="00703276">
        <w:rPr>
          <w:rFonts w:asciiTheme="minorHAnsi" w:hAnsiTheme="minorHAnsi" w:cstheme="minorHAnsi"/>
        </w:rPr>
        <w:t>,</w:t>
      </w:r>
      <w:r w:rsidR="00060A98" w:rsidRPr="00CB320E">
        <w:rPr>
          <w:rFonts w:asciiTheme="minorHAnsi" w:hAnsiTheme="minorHAnsi" w:cstheme="minorHAnsi"/>
        </w:rPr>
        <w:t xml:space="preserve"> at the </w:t>
      </w:r>
      <w:r w:rsidRPr="00CB320E">
        <w:rPr>
          <w:rFonts w:asciiTheme="minorHAnsi" w:hAnsiTheme="minorHAnsi" w:cstheme="minorHAnsi"/>
        </w:rPr>
        <w:t xml:space="preserve">Ventura County Community College District </w:t>
      </w:r>
      <w:r w:rsidR="00060A98" w:rsidRPr="00CB320E">
        <w:rPr>
          <w:rFonts w:asciiTheme="minorHAnsi" w:hAnsiTheme="minorHAnsi" w:cstheme="minorHAnsi"/>
        </w:rPr>
        <w:t xml:space="preserve">Administrative Center, 761 E. Daily Dr., Camarillo. </w:t>
      </w:r>
      <w:r w:rsidR="00D2384F" w:rsidRPr="00CB320E">
        <w:rPr>
          <w:rFonts w:asciiTheme="minorHAnsi" w:hAnsiTheme="minorHAnsi" w:cstheme="minorHAnsi"/>
        </w:rPr>
        <w:t>S</w:t>
      </w:r>
      <w:r w:rsidR="00770022" w:rsidRPr="00CB320E">
        <w:rPr>
          <w:rFonts w:asciiTheme="minorHAnsi" w:hAnsiTheme="minorHAnsi" w:cstheme="minorHAnsi"/>
        </w:rPr>
        <w:t xml:space="preserve">tudents, faculty, staff and administrators </w:t>
      </w:r>
      <w:r w:rsidR="00D2384F" w:rsidRPr="00CB320E">
        <w:rPr>
          <w:rFonts w:asciiTheme="minorHAnsi" w:hAnsiTheme="minorHAnsi" w:cstheme="minorHAnsi"/>
        </w:rPr>
        <w:t xml:space="preserve">and community members are invited </w:t>
      </w:r>
      <w:r w:rsidR="00770022" w:rsidRPr="00CB320E">
        <w:rPr>
          <w:rFonts w:asciiTheme="minorHAnsi" w:hAnsiTheme="minorHAnsi" w:cstheme="minorHAnsi"/>
        </w:rPr>
        <w:t xml:space="preserve">to attend the forum in person or by </w:t>
      </w:r>
      <w:hyperlink r:id="rId16" w:history="1">
        <w:r w:rsidR="00770022" w:rsidRPr="00CB320E">
          <w:rPr>
            <w:rStyle w:val="Hyperlink"/>
            <w:rFonts w:asciiTheme="minorHAnsi" w:hAnsiTheme="minorHAnsi" w:cstheme="minorHAnsi"/>
          </w:rPr>
          <w:t>Zoo</w:t>
        </w:r>
        <w:r w:rsidR="00770022" w:rsidRPr="00CB320E">
          <w:rPr>
            <w:rStyle w:val="Hyperlink"/>
            <w:rFonts w:asciiTheme="minorHAnsi" w:hAnsiTheme="minorHAnsi" w:cstheme="minorHAnsi"/>
          </w:rPr>
          <w:t>m</w:t>
        </w:r>
      </w:hyperlink>
      <w:r w:rsidR="00770022" w:rsidRPr="00CB320E">
        <w:rPr>
          <w:rFonts w:asciiTheme="minorHAnsi" w:hAnsiTheme="minorHAnsi" w:cstheme="minorHAnsi"/>
        </w:rPr>
        <w:t>. </w:t>
      </w:r>
    </w:p>
    <w:p w14:paraId="5C6AE246" w14:textId="77777777" w:rsidR="00F16732" w:rsidRPr="00CB320E" w:rsidRDefault="00F16732" w:rsidP="00CB320E">
      <w:pPr>
        <w:rPr>
          <w:rFonts w:asciiTheme="minorHAnsi" w:hAnsiTheme="minorHAnsi" w:cstheme="minorHAnsi"/>
        </w:rPr>
      </w:pPr>
    </w:p>
    <w:p w14:paraId="317D4B83" w14:textId="14C2E4FA" w:rsidR="00376532" w:rsidRDefault="00676F0C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Everyone is invited to submit forum questions by 5 p.m., May 9,</w:t>
      </w:r>
      <w:r w:rsidR="00376532">
        <w:rPr>
          <w:rFonts w:asciiTheme="minorHAnsi" w:hAnsiTheme="minorHAnsi" w:cstheme="minorHAnsi"/>
        </w:rPr>
        <w:t xml:space="preserve"> </w:t>
      </w:r>
      <w:r w:rsidRPr="00CB320E">
        <w:rPr>
          <w:rFonts w:asciiTheme="minorHAnsi" w:hAnsiTheme="minorHAnsi" w:cstheme="minorHAnsi"/>
        </w:rPr>
        <w:t>to </w:t>
      </w:r>
    </w:p>
    <w:p w14:paraId="661A85AB" w14:textId="7D728ECD" w:rsidR="00676F0C" w:rsidRPr="00CB320E" w:rsidRDefault="00616DC8" w:rsidP="00CB320E">
      <w:pPr>
        <w:rPr>
          <w:rFonts w:asciiTheme="minorHAnsi" w:hAnsiTheme="minorHAnsi" w:cstheme="minorHAnsi"/>
        </w:rPr>
      </w:pPr>
      <w:hyperlink r:id="rId17" w:history="1">
        <w:r w:rsidR="00376532" w:rsidRPr="0042172C">
          <w:rPr>
            <w:rStyle w:val="Hyperlink"/>
            <w:rFonts w:asciiTheme="minorHAnsi" w:hAnsiTheme="minorHAnsi" w:cstheme="minorHAnsi"/>
          </w:rPr>
          <w:t>communications@vcccd.edu</w:t>
        </w:r>
      </w:hyperlink>
      <w:r w:rsidR="00676F0C" w:rsidRPr="00CB320E">
        <w:rPr>
          <w:rFonts w:asciiTheme="minorHAnsi" w:hAnsiTheme="minorHAnsi" w:cstheme="minorHAnsi"/>
        </w:rPr>
        <w:t xml:space="preserve">. Due to time constraints, not </w:t>
      </w:r>
      <w:r w:rsidR="00C320F5" w:rsidRPr="00CB320E">
        <w:rPr>
          <w:rFonts w:asciiTheme="minorHAnsi" w:hAnsiTheme="minorHAnsi" w:cstheme="minorHAnsi"/>
        </w:rPr>
        <w:t xml:space="preserve">all the </w:t>
      </w:r>
      <w:r w:rsidR="00676F0C" w:rsidRPr="00CB320E">
        <w:rPr>
          <w:rFonts w:asciiTheme="minorHAnsi" w:hAnsiTheme="minorHAnsi" w:cstheme="minorHAnsi"/>
        </w:rPr>
        <w:t>questions submitted</w:t>
      </w:r>
      <w:r w:rsidR="00C320F5" w:rsidRPr="00CB320E">
        <w:rPr>
          <w:rFonts w:asciiTheme="minorHAnsi" w:hAnsiTheme="minorHAnsi" w:cstheme="minorHAnsi"/>
        </w:rPr>
        <w:t xml:space="preserve"> </w:t>
      </w:r>
      <w:r w:rsidR="00703276">
        <w:rPr>
          <w:rFonts w:asciiTheme="minorHAnsi" w:hAnsiTheme="minorHAnsi" w:cstheme="minorHAnsi"/>
        </w:rPr>
        <w:t xml:space="preserve">may </w:t>
      </w:r>
      <w:r w:rsidR="00C320F5" w:rsidRPr="00CB320E">
        <w:rPr>
          <w:rFonts w:asciiTheme="minorHAnsi" w:hAnsiTheme="minorHAnsi" w:cstheme="minorHAnsi"/>
        </w:rPr>
        <w:t>be answered</w:t>
      </w:r>
      <w:r w:rsidR="00676F0C" w:rsidRPr="00CB320E">
        <w:rPr>
          <w:rFonts w:asciiTheme="minorHAnsi" w:hAnsiTheme="minorHAnsi" w:cstheme="minorHAnsi"/>
        </w:rPr>
        <w:t xml:space="preserve">; however, </w:t>
      </w:r>
      <w:r w:rsidR="00C320F5" w:rsidRPr="00CB320E">
        <w:rPr>
          <w:rFonts w:asciiTheme="minorHAnsi" w:hAnsiTheme="minorHAnsi" w:cstheme="minorHAnsi"/>
        </w:rPr>
        <w:t>efforts will be made</w:t>
      </w:r>
      <w:r w:rsidR="00676F0C" w:rsidRPr="00CB320E">
        <w:rPr>
          <w:rFonts w:asciiTheme="minorHAnsi" w:hAnsiTheme="minorHAnsi" w:cstheme="minorHAnsi"/>
        </w:rPr>
        <w:t xml:space="preserve"> </w:t>
      </w:r>
      <w:r w:rsidR="00F16732" w:rsidRPr="00CB320E">
        <w:rPr>
          <w:rFonts w:asciiTheme="minorHAnsi" w:hAnsiTheme="minorHAnsi" w:cstheme="minorHAnsi"/>
        </w:rPr>
        <w:t>to</w:t>
      </w:r>
      <w:r w:rsidR="00676F0C" w:rsidRPr="00CB320E">
        <w:rPr>
          <w:rFonts w:asciiTheme="minorHAnsi" w:hAnsiTheme="minorHAnsi" w:cstheme="minorHAnsi"/>
        </w:rPr>
        <w:t xml:space="preserve"> address as many submitted topics as possible. </w:t>
      </w:r>
    </w:p>
    <w:p w14:paraId="5DB0B007" w14:textId="58C2CCA1" w:rsidR="00A34442" w:rsidRPr="00CB320E" w:rsidRDefault="00A34442" w:rsidP="00CB320E">
      <w:pPr>
        <w:rPr>
          <w:rFonts w:asciiTheme="minorHAnsi" w:hAnsiTheme="minorHAnsi" w:cstheme="minorHAnsi"/>
        </w:rPr>
      </w:pPr>
    </w:p>
    <w:p w14:paraId="7F8EFDC1" w14:textId="6413C89D" w:rsidR="00F16732" w:rsidRPr="00CB320E" w:rsidRDefault="00F16732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May 10 Forum Schedule</w:t>
      </w:r>
      <w:r w:rsidR="00703276">
        <w:rPr>
          <w:rFonts w:asciiTheme="minorHAnsi" w:hAnsiTheme="minorHAnsi" w:cstheme="minorHAnsi"/>
        </w:rPr>
        <w:t>:</w:t>
      </w:r>
    </w:p>
    <w:p w14:paraId="2BA9C7D4" w14:textId="77777777" w:rsidR="00F16732" w:rsidRPr="00CB320E" w:rsidRDefault="00616DC8" w:rsidP="00CB320E">
      <w:pPr>
        <w:rPr>
          <w:rFonts w:asciiTheme="minorHAnsi" w:hAnsiTheme="minorHAnsi" w:cstheme="minorHAnsi"/>
        </w:rPr>
      </w:pPr>
      <w:hyperlink r:id="rId18" w:tgtFrame="_blank" w:history="1">
        <w:r w:rsidR="00F16732" w:rsidRPr="00CB320E">
          <w:rPr>
            <w:rStyle w:val="Hyperlink"/>
            <w:rFonts w:asciiTheme="minorHAnsi" w:hAnsiTheme="minorHAnsi" w:cstheme="minorHAnsi"/>
          </w:rPr>
          <w:t>Join th</w:t>
        </w:r>
        <w:r w:rsidR="00F16732" w:rsidRPr="00CB320E">
          <w:rPr>
            <w:rStyle w:val="Hyperlink"/>
            <w:rFonts w:asciiTheme="minorHAnsi" w:hAnsiTheme="minorHAnsi" w:cstheme="minorHAnsi"/>
          </w:rPr>
          <w:t>e</w:t>
        </w:r>
        <w:r w:rsidR="00F16732" w:rsidRPr="00CB320E">
          <w:rPr>
            <w:rStyle w:val="Hyperlink"/>
            <w:rFonts w:asciiTheme="minorHAnsi" w:hAnsiTheme="minorHAnsi" w:cstheme="minorHAnsi"/>
          </w:rPr>
          <w:t xml:space="preserve"> Forum</w:t>
        </w:r>
      </w:hyperlink>
    </w:p>
    <w:p w14:paraId="4E544983" w14:textId="2DEC7899" w:rsidR="002E2849" w:rsidRPr="00CB320E" w:rsidRDefault="001B4746" w:rsidP="00CB32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1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3330"/>
      </w:tblGrid>
      <w:tr w:rsidR="002E2849" w:rsidRPr="00CB320E" w14:paraId="38AAAAFC" w14:textId="77777777" w:rsidTr="008A571C">
        <w:trPr>
          <w:trHeight w:val="257"/>
        </w:trPr>
        <w:tc>
          <w:tcPr>
            <w:tcW w:w="2453" w:type="dxa"/>
          </w:tcPr>
          <w:p w14:paraId="50314693" w14:textId="03019AD1" w:rsidR="002E2849" w:rsidRPr="008A571C" w:rsidRDefault="001B4746" w:rsidP="007D3E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E2849" w:rsidRPr="008A571C">
              <w:rPr>
                <w:rFonts w:asciiTheme="minorHAnsi" w:hAnsiTheme="minorHAnsi" w:cstheme="minorHAnsi"/>
                <w:sz w:val="22"/>
                <w:szCs w:val="22"/>
              </w:rPr>
              <w:t>9 – 10 a.m.</w:t>
            </w:r>
          </w:p>
        </w:tc>
        <w:tc>
          <w:tcPr>
            <w:tcW w:w="3330" w:type="dxa"/>
          </w:tcPr>
          <w:p w14:paraId="0D6D643A" w14:textId="5E73E411" w:rsidR="002E2849" w:rsidRPr="008A571C" w:rsidRDefault="002E2849" w:rsidP="00CB32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>Lee Lambert, J.D.</w:t>
            </w:r>
          </w:p>
        </w:tc>
      </w:tr>
      <w:tr w:rsidR="002E2849" w:rsidRPr="00CB320E" w14:paraId="281F81A3" w14:textId="77777777" w:rsidTr="008A571C">
        <w:trPr>
          <w:trHeight w:val="265"/>
        </w:trPr>
        <w:tc>
          <w:tcPr>
            <w:tcW w:w="2453" w:type="dxa"/>
          </w:tcPr>
          <w:p w14:paraId="066E5BF1" w14:textId="279DC1F2" w:rsidR="002E2849" w:rsidRPr="008A571C" w:rsidRDefault="002E2849" w:rsidP="007D3E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>10:10 – 11:10 a.m.</w:t>
            </w:r>
          </w:p>
        </w:tc>
        <w:tc>
          <w:tcPr>
            <w:tcW w:w="3330" w:type="dxa"/>
          </w:tcPr>
          <w:p w14:paraId="52C9F096" w14:textId="30EDED58" w:rsidR="002E2849" w:rsidRPr="008A571C" w:rsidRDefault="002E2849" w:rsidP="00CB32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>Cory Clasemann, Ph.D.</w:t>
            </w:r>
          </w:p>
        </w:tc>
      </w:tr>
      <w:tr w:rsidR="002E2849" w:rsidRPr="00CB320E" w14:paraId="5580F1F6" w14:textId="77777777" w:rsidTr="008A571C">
        <w:trPr>
          <w:trHeight w:val="265"/>
        </w:trPr>
        <w:tc>
          <w:tcPr>
            <w:tcW w:w="2453" w:type="dxa"/>
          </w:tcPr>
          <w:p w14:paraId="5BBD0735" w14:textId="58BB66D7" w:rsidR="002E2849" w:rsidRPr="008A571C" w:rsidRDefault="002E2849" w:rsidP="008A57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>11:15</w:t>
            </w:r>
            <w:r w:rsidR="008A571C" w:rsidRPr="008A57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 xml:space="preserve"> – 12:15</w:t>
            </w:r>
            <w:r w:rsidR="008A571C" w:rsidRPr="008A57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3330" w:type="dxa"/>
          </w:tcPr>
          <w:p w14:paraId="7DCA508B" w14:textId="1F6AD3E8" w:rsidR="002E2849" w:rsidRPr="008A571C" w:rsidRDefault="002E2849" w:rsidP="00CB32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71C">
              <w:rPr>
                <w:rFonts w:asciiTheme="minorHAnsi" w:hAnsiTheme="minorHAnsi" w:cstheme="minorHAnsi"/>
                <w:sz w:val="22"/>
                <w:szCs w:val="22"/>
              </w:rPr>
              <w:t>Rick MacLennan, Ed.D.</w:t>
            </w:r>
          </w:p>
        </w:tc>
      </w:tr>
    </w:tbl>
    <w:p w14:paraId="2F05B934" w14:textId="17C3D1CC" w:rsidR="00F16732" w:rsidRPr="00CB320E" w:rsidRDefault="00F16732" w:rsidP="00CB320E">
      <w:pPr>
        <w:rPr>
          <w:rFonts w:asciiTheme="minorHAnsi" w:hAnsiTheme="minorHAnsi" w:cstheme="minorHAnsi"/>
        </w:rPr>
      </w:pPr>
    </w:p>
    <w:p w14:paraId="4BB16DA2" w14:textId="37B6AFCD" w:rsidR="00A34442" w:rsidRDefault="009413E4" w:rsidP="00CB320E">
      <w:pPr>
        <w:rPr>
          <w:rFonts w:asciiTheme="minorHAnsi" w:hAnsiTheme="minorHAnsi" w:cstheme="minorHAnsi"/>
        </w:rPr>
      </w:pPr>
      <w:r w:rsidRPr="009413E4">
        <w:rPr>
          <w:rFonts w:asciiTheme="minorHAnsi" w:hAnsiTheme="minorHAnsi" w:cstheme="minorHAnsi"/>
        </w:rPr>
        <w:t>Trustees will conduct closed session interviews beginning at 3 p.m. during a special board meeting</w:t>
      </w:r>
      <w:r w:rsidR="00674A80">
        <w:rPr>
          <w:rFonts w:asciiTheme="minorHAnsi" w:hAnsiTheme="minorHAnsi" w:cstheme="minorHAnsi"/>
        </w:rPr>
        <w:t xml:space="preserve"> following the forums.</w:t>
      </w:r>
    </w:p>
    <w:p w14:paraId="28A11815" w14:textId="77777777" w:rsidR="009413E4" w:rsidRPr="00CB320E" w:rsidRDefault="009413E4" w:rsidP="00CB320E">
      <w:pPr>
        <w:rPr>
          <w:rFonts w:asciiTheme="minorHAnsi" w:hAnsiTheme="minorHAnsi" w:cstheme="minorHAnsi"/>
        </w:rPr>
      </w:pPr>
    </w:p>
    <w:p w14:paraId="76C1B4FE" w14:textId="0296731F" w:rsidR="006E7036" w:rsidRPr="00CB320E" w:rsidRDefault="00A34442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 xml:space="preserve">The </w:t>
      </w:r>
      <w:r w:rsidR="007D3E57">
        <w:rPr>
          <w:rFonts w:asciiTheme="minorHAnsi" w:hAnsiTheme="minorHAnsi" w:cstheme="minorHAnsi"/>
        </w:rPr>
        <w:t>f</w:t>
      </w:r>
      <w:r w:rsidRPr="00CB320E">
        <w:rPr>
          <w:rFonts w:asciiTheme="minorHAnsi" w:hAnsiTheme="minorHAnsi" w:cstheme="minorHAnsi"/>
        </w:rPr>
        <w:t>inalists (in alphabetical order)</w:t>
      </w:r>
      <w:r w:rsidR="00A7640A" w:rsidRPr="00CB320E">
        <w:rPr>
          <w:rFonts w:asciiTheme="minorHAnsi" w:hAnsiTheme="minorHAnsi" w:cstheme="minorHAnsi"/>
        </w:rPr>
        <w:t>:</w:t>
      </w:r>
    </w:p>
    <w:p w14:paraId="43A2577E" w14:textId="589557A1" w:rsidR="006E7036" w:rsidRPr="00CB320E" w:rsidRDefault="006E7036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 </w:t>
      </w:r>
    </w:p>
    <w:p w14:paraId="29105EA2" w14:textId="1F63779F" w:rsidR="00607FB0" w:rsidRPr="00CB320E" w:rsidRDefault="00607FB0" w:rsidP="00CB320E">
      <w:pPr>
        <w:rPr>
          <w:rFonts w:asciiTheme="minorHAnsi" w:hAnsiTheme="minorHAnsi" w:cstheme="minorHAnsi"/>
        </w:rPr>
      </w:pPr>
      <w:r w:rsidRPr="007D3E57">
        <w:rPr>
          <w:rFonts w:asciiTheme="minorHAnsi" w:hAnsiTheme="minorHAnsi" w:cstheme="minorHAnsi"/>
          <w:b/>
          <w:bCs/>
        </w:rPr>
        <w:t>Clasemann</w:t>
      </w:r>
      <w:r w:rsidR="00621C29" w:rsidRPr="00CB320E">
        <w:rPr>
          <w:rFonts w:asciiTheme="minorHAnsi" w:hAnsiTheme="minorHAnsi" w:cstheme="minorHAnsi"/>
        </w:rPr>
        <w:t xml:space="preserve"> </w:t>
      </w:r>
      <w:r w:rsidRPr="00CB320E">
        <w:rPr>
          <w:rFonts w:asciiTheme="minorHAnsi" w:hAnsiTheme="minorHAnsi" w:cstheme="minorHAnsi"/>
        </w:rPr>
        <w:t xml:space="preserve">has over 23 years of higher education experience, having served at both </w:t>
      </w:r>
      <w:r w:rsidR="00201E44">
        <w:rPr>
          <w:rFonts w:asciiTheme="minorHAnsi" w:hAnsiTheme="minorHAnsi" w:cstheme="minorHAnsi"/>
        </w:rPr>
        <w:t>two</w:t>
      </w:r>
      <w:r w:rsidRPr="00CB320E">
        <w:rPr>
          <w:rFonts w:asciiTheme="minorHAnsi" w:hAnsiTheme="minorHAnsi" w:cstheme="minorHAnsi"/>
        </w:rPr>
        <w:t xml:space="preserve">-year and </w:t>
      </w:r>
      <w:r w:rsidR="00201E44">
        <w:rPr>
          <w:rFonts w:asciiTheme="minorHAnsi" w:hAnsiTheme="minorHAnsi" w:cstheme="minorHAnsi"/>
        </w:rPr>
        <w:t>four</w:t>
      </w:r>
      <w:r w:rsidRPr="00CB320E">
        <w:rPr>
          <w:rFonts w:asciiTheme="minorHAnsi" w:hAnsiTheme="minorHAnsi" w:cstheme="minorHAnsi"/>
        </w:rPr>
        <w:t>-year institutions. </w:t>
      </w:r>
      <w:r w:rsidR="0021684D" w:rsidRPr="00CB320E">
        <w:rPr>
          <w:rFonts w:asciiTheme="minorHAnsi" w:hAnsiTheme="minorHAnsi" w:cstheme="minorHAnsi"/>
        </w:rPr>
        <w:t xml:space="preserve">He has a bachelor’s degree in journalism &amp; mass communication from Creighton University, a master’s degree in organizational management from the University of Phoenix, and </w:t>
      </w:r>
      <w:r w:rsidR="007D29FD" w:rsidRPr="00CB320E">
        <w:rPr>
          <w:rFonts w:asciiTheme="minorHAnsi" w:hAnsiTheme="minorHAnsi" w:cstheme="minorHAnsi"/>
        </w:rPr>
        <w:t xml:space="preserve">doctorate </w:t>
      </w:r>
      <w:r w:rsidR="0021684D" w:rsidRPr="00CB320E">
        <w:rPr>
          <w:rFonts w:asciiTheme="minorHAnsi" w:hAnsiTheme="minorHAnsi" w:cstheme="minorHAnsi"/>
        </w:rPr>
        <w:t xml:space="preserve">in </w:t>
      </w:r>
      <w:r w:rsidR="007D29FD" w:rsidRPr="00CB320E">
        <w:rPr>
          <w:rFonts w:asciiTheme="minorHAnsi" w:hAnsiTheme="minorHAnsi" w:cstheme="minorHAnsi"/>
        </w:rPr>
        <w:t>h</w:t>
      </w:r>
      <w:r w:rsidR="0021684D" w:rsidRPr="00CB320E">
        <w:rPr>
          <w:rFonts w:asciiTheme="minorHAnsi" w:hAnsiTheme="minorHAnsi" w:cstheme="minorHAnsi"/>
        </w:rPr>
        <w:t xml:space="preserve">igher </w:t>
      </w:r>
      <w:r w:rsidR="007D29FD" w:rsidRPr="00CB320E">
        <w:rPr>
          <w:rFonts w:asciiTheme="minorHAnsi" w:hAnsiTheme="minorHAnsi" w:cstheme="minorHAnsi"/>
        </w:rPr>
        <w:t>e</w:t>
      </w:r>
      <w:r w:rsidR="0021684D" w:rsidRPr="00CB320E">
        <w:rPr>
          <w:rFonts w:asciiTheme="minorHAnsi" w:hAnsiTheme="minorHAnsi" w:cstheme="minorHAnsi"/>
        </w:rPr>
        <w:t>ducation from Indiana University.</w:t>
      </w:r>
    </w:p>
    <w:p w14:paraId="22DBD915" w14:textId="6723AD6E" w:rsidR="007D29FD" w:rsidRPr="00CB320E" w:rsidRDefault="007D29FD" w:rsidP="00CB320E">
      <w:pPr>
        <w:rPr>
          <w:rFonts w:asciiTheme="minorHAnsi" w:hAnsiTheme="minorHAnsi" w:cstheme="minorHAnsi"/>
        </w:rPr>
      </w:pPr>
    </w:p>
    <w:p w14:paraId="6C84A9EC" w14:textId="2A7EE3B8" w:rsidR="00607FB0" w:rsidRPr="00CB320E" w:rsidRDefault="007F439F" w:rsidP="00CB320E">
      <w:pPr>
        <w:rPr>
          <w:rFonts w:asciiTheme="minorHAnsi" w:hAnsiTheme="minorHAnsi" w:cstheme="minorHAnsi"/>
        </w:rPr>
      </w:pPr>
      <w:r w:rsidRPr="007D3E57">
        <w:rPr>
          <w:rFonts w:asciiTheme="minorHAnsi" w:hAnsiTheme="minorHAnsi" w:cstheme="minorHAnsi"/>
          <w:b/>
          <w:bCs/>
        </w:rPr>
        <w:t>Lambert</w:t>
      </w:r>
      <w:r w:rsidR="00C25FA8" w:rsidRPr="007D3E57">
        <w:rPr>
          <w:rFonts w:asciiTheme="minorHAnsi" w:hAnsiTheme="minorHAnsi" w:cstheme="minorHAnsi"/>
          <w:b/>
          <w:bCs/>
        </w:rPr>
        <w:t xml:space="preserve"> </w:t>
      </w:r>
      <w:r w:rsidR="0084441F" w:rsidRPr="00CB320E">
        <w:rPr>
          <w:rFonts w:asciiTheme="minorHAnsi" w:hAnsiTheme="minorHAnsi" w:cstheme="minorHAnsi"/>
        </w:rPr>
        <w:t>has served as a senior-level executive for over 20 years at three community college districts</w:t>
      </w:r>
      <w:r w:rsidR="005235BF" w:rsidRPr="00CB320E">
        <w:rPr>
          <w:rFonts w:asciiTheme="minorHAnsi" w:hAnsiTheme="minorHAnsi" w:cstheme="minorHAnsi"/>
        </w:rPr>
        <w:t>. He received a bachelor’s degree in liberal arts from The Evergreen State College in Olympia, Wash</w:t>
      </w:r>
      <w:r w:rsidR="00E8090F">
        <w:rPr>
          <w:rFonts w:asciiTheme="minorHAnsi" w:hAnsiTheme="minorHAnsi" w:cstheme="minorHAnsi"/>
        </w:rPr>
        <w:t>.,</w:t>
      </w:r>
      <w:r w:rsidR="005235BF" w:rsidRPr="00CB320E">
        <w:rPr>
          <w:rFonts w:asciiTheme="minorHAnsi" w:hAnsiTheme="minorHAnsi" w:cstheme="minorHAnsi"/>
        </w:rPr>
        <w:t xml:space="preserve"> and a </w:t>
      </w:r>
      <w:r w:rsidR="00F33215">
        <w:rPr>
          <w:rFonts w:asciiTheme="minorHAnsi" w:hAnsiTheme="minorHAnsi" w:cstheme="minorHAnsi"/>
        </w:rPr>
        <w:t>J</w:t>
      </w:r>
      <w:r w:rsidR="005235BF" w:rsidRPr="00CB320E">
        <w:rPr>
          <w:rFonts w:asciiTheme="minorHAnsi" w:hAnsiTheme="minorHAnsi" w:cstheme="minorHAnsi"/>
        </w:rPr>
        <w:t xml:space="preserve">uris </w:t>
      </w:r>
      <w:r w:rsidR="00F33215">
        <w:rPr>
          <w:rFonts w:asciiTheme="minorHAnsi" w:hAnsiTheme="minorHAnsi" w:cstheme="minorHAnsi"/>
        </w:rPr>
        <w:t>D</w:t>
      </w:r>
      <w:r w:rsidR="005235BF" w:rsidRPr="00CB320E">
        <w:rPr>
          <w:rFonts w:asciiTheme="minorHAnsi" w:hAnsiTheme="minorHAnsi" w:cstheme="minorHAnsi"/>
        </w:rPr>
        <w:t>octor degree from Seattle University School of Law.</w:t>
      </w:r>
      <w:r w:rsidR="001B4746">
        <w:rPr>
          <w:rFonts w:asciiTheme="minorHAnsi" w:hAnsiTheme="minorHAnsi" w:cstheme="minorHAnsi"/>
        </w:rPr>
        <w:t xml:space="preserve"> </w:t>
      </w:r>
      <w:r w:rsidR="005235BF" w:rsidRPr="00CB320E">
        <w:rPr>
          <w:rFonts w:asciiTheme="minorHAnsi" w:hAnsiTheme="minorHAnsi" w:cstheme="minorHAnsi"/>
        </w:rPr>
        <w:t>Lambert was born in Seoul, South Korea, grew up on three continents and served in the U.S. Army. </w:t>
      </w:r>
    </w:p>
    <w:p w14:paraId="64A3CCC3" w14:textId="77777777" w:rsidR="00607FB0" w:rsidRPr="00CB320E" w:rsidRDefault="00607FB0" w:rsidP="00CB320E">
      <w:pPr>
        <w:rPr>
          <w:rFonts w:asciiTheme="minorHAnsi" w:hAnsiTheme="minorHAnsi" w:cstheme="minorHAnsi"/>
        </w:rPr>
      </w:pPr>
    </w:p>
    <w:p w14:paraId="603E24C4" w14:textId="3811663D" w:rsidR="00607FB0" w:rsidRPr="00CB320E" w:rsidRDefault="00920E72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  <w:b/>
          <w:bCs/>
        </w:rPr>
        <w:t>MacLennan</w:t>
      </w:r>
      <w:r w:rsidR="00182585" w:rsidRPr="00CB320E">
        <w:rPr>
          <w:rFonts w:asciiTheme="minorHAnsi" w:hAnsiTheme="minorHAnsi" w:cstheme="minorHAnsi"/>
        </w:rPr>
        <w:t xml:space="preserve"> </w:t>
      </w:r>
      <w:r w:rsidR="00111E45" w:rsidRPr="00CB320E">
        <w:rPr>
          <w:rFonts w:asciiTheme="minorHAnsi" w:hAnsiTheme="minorHAnsi" w:cstheme="minorHAnsi"/>
        </w:rPr>
        <w:t>bec</w:t>
      </w:r>
      <w:r w:rsidR="00E8090F">
        <w:rPr>
          <w:rFonts w:asciiTheme="minorHAnsi" w:hAnsiTheme="minorHAnsi" w:cstheme="minorHAnsi"/>
        </w:rPr>
        <w:t>a</w:t>
      </w:r>
      <w:r w:rsidR="00111E45" w:rsidRPr="00CB320E">
        <w:rPr>
          <w:rFonts w:asciiTheme="minorHAnsi" w:hAnsiTheme="minorHAnsi" w:cstheme="minorHAnsi"/>
        </w:rPr>
        <w:t>m</w:t>
      </w:r>
      <w:r w:rsidR="009D1C77">
        <w:rPr>
          <w:rFonts w:asciiTheme="minorHAnsi" w:hAnsiTheme="minorHAnsi" w:cstheme="minorHAnsi"/>
        </w:rPr>
        <w:t>e</w:t>
      </w:r>
      <w:r w:rsidR="00111E45" w:rsidRPr="00CB320E">
        <w:rPr>
          <w:rFonts w:asciiTheme="minorHAnsi" w:hAnsiTheme="minorHAnsi" w:cstheme="minorHAnsi"/>
        </w:rPr>
        <w:t xml:space="preserve"> a community college president in 2010</w:t>
      </w:r>
      <w:r w:rsidR="009D1C77">
        <w:rPr>
          <w:rFonts w:asciiTheme="minorHAnsi" w:hAnsiTheme="minorHAnsi" w:cstheme="minorHAnsi"/>
        </w:rPr>
        <w:t>. Prior to that,</w:t>
      </w:r>
      <w:r w:rsidR="00111E45" w:rsidRPr="00CB320E">
        <w:rPr>
          <w:rFonts w:asciiTheme="minorHAnsi" w:hAnsiTheme="minorHAnsi" w:cstheme="minorHAnsi"/>
        </w:rPr>
        <w:t xml:space="preserve"> </w:t>
      </w:r>
      <w:r w:rsidR="00E50A44" w:rsidRPr="00CB320E">
        <w:rPr>
          <w:rFonts w:asciiTheme="minorHAnsi" w:hAnsiTheme="minorHAnsi" w:cstheme="minorHAnsi"/>
        </w:rPr>
        <w:t>he</w:t>
      </w:r>
      <w:r w:rsidR="00111E45" w:rsidRPr="00CB320E">
        <w:rPr>
          <w:rFonts w:asciiTheme="minorHAnsi" w:hAnsiTheme="minorHAnsi" w:cstheme="minorHAnsi"/>
        </w:rPr>
        <w:t xml:space="preserve"> served </w:t>
      </w:r>
      <w:r w:rsidR="00E50A44" w:rsidRPr="00CB320E">
        <w:rPr>
          <w:rFonts w:asciiTheme="minorHAnsi" w:hAnsiTheme="minorHAnsi" w:cstheme="minorHAnsi"/>
        </w:rPr>
        <w:t>12</w:t>
      </w:r>
      <w:r w:rsidR="00111E45" w:rsidRPr="00CB320E">
        <w:rPr>
          <w:rFonts w:asciiTheme="minorHAnsi" w:hAnsiTheme="minorHAnsi" w:cstheme="minorHAnsi"/>
        </w:rPr>
        <w:t xml:space="preserve"> years as vice president of Student Services at Olympic College, a three-campus comprehensive community college in Washington </w:t>
      </w:r>
      <w:r w:rsidR="00145560">
        <w:rPr>
          <w:rFonts w:asciiTheme="minorHAnsi" w:hAnsiTheme="minorHAnsi" w:cstheme="minorHAnsi"/>
        </w:rPr>
        <w:t>S</w:t>
      </w:r>
      <w:r w:rsidR="00111E45" w:rsidRPr="00CB320E">
        <w:rPr>
          <w:rFonts w:asciiTheme="minorHAnsi" w:hAnsiTheme="minorHAnsi" w:cstheme="minorHAnsi"/>
        </w:rPr>
        <w:t>tate.</w:t>
      </w:r>
      <w:r w:rsidR="00E50A44" w:rsidRPr="00CB320E">
        <w:rPr>
          <w:rFonts w:asciiTheme="minorHAnsi" w:hAnsiTheme="minorHAnsi" w:cstheme="minorHAnsi"/>
        </w:rPr>
        <w:t xml:space="preserve"> </w:t>
      </w:r>
      <w:r w:rsidR="00900DFC" w:rsidRPr="00CB320E">
        <w:rPr>
          <w:rFonts w:asciiTheme="minorHAnsi" w:hAnsiTheme="minorHAnsi" w:cstheme="minorHAnsi"/>
        </w:rPr>
        <w:t>He graduated with distinction as the outstanding doctoral student from Wilmington University with a doctorate of education in educational innovation and leadership.</w:t>
      </w:r>
      <w:r w:rsidR="001B4746">
        <w:rPr>
          <w:rFonts w:asciiTheme="minorHAnsi" w:hAnsiTheme="minorHAnsi" w:cstheme="minorHAnsi"/>
        </w:rPr>
        <w:t xml:space="preserve"> </w:t>
      </w:r>
    </w:p>
    <w:p w14:paraId="0ECB878C" w14:textId="77777777" w:rsidR="00607FB0" w:rsidRPr="00CB320E" w:rsidRDefault="00607FB0" w:rsidP="00CB320E">
      <w:pPr>
        <w:rPr>
          <w:rFonts w:asciiTheme="minorHAnsi" w:hAnsiTheme="minorHAnsi" w:cstheme="minorHAnsi"/>
        </w:rPr>
      </w:pPr>
    </w:p>
    <w:p w14:paraId="7BABEF8F" w14:textId="249BB6D2" w:rsidR="00716AE6" w:rsidRPr="00CB320E" w:rsidRDefault="009545E0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The f</w:t>
      </w:r>
      <w:r w:rsidR="00716AE6" w:rsidRPr="00CB320E">
        <w:rPr>
          <w:rFonts w:asciiTheme="minorHAnsi" w:hAnsiTheme="minorHAnsi" w:cstheme="minorHAnsi"/>
        </w:rPr>
        <w:t>inalist</w:t>
      </w:r>
      <w:r w:rsidRPr="00CB320E">
        <w:rPr>
          <w:rFonts w:asciiTheme="minorHAnsi" w:hAnsiTheme="minorHAnsi" w:cstheme="minorHAnsi"/>
        </w:rPr>
        <w:t>s</w:t>
      </w:r>
      <w:r w:rsidR="00F32456" w:rsidRPr="00CB320E">
        <w:rPr>
          <w:rFonts w:asciiTheme="minorHAnsi" w:hAnsiTheme="minorHAnsi" w:cstheme="minorHAnsi"/>
        </w:rPr>
        <w:t>’ complete</w:t>
      </w:r>
      <w:r w:rsidR="00716AE6" w:rsidRPr="00CB320E">
        <w:rPr>
          <w:rFonts w:asciiTheme="minorHAnsi" w:hAnsiTheme="minorHAnsi" w:cstheme="minorHAnsi"/>
        </w:rPr>
        <w:t xml:space="preserve"> bios are available at </w:t>
      </w:r>
      <w:hyperlink r:id="rId19" w:history="1">
        <w:r w:rsidR="00716AE6" w:rsidRPr="00CB320E">
          <w:rPr>
            <w:rStyle w:val="Hyperlink"/>
            <w:rFonts w:asciiTheme="minorHAnsi" w:hAnsiTheme="minorHAnsi" w:cstheme="minorHAnsi"/>
          </w:rPr>
          <w:t>VCCCD 2022 C</w:t>
        </w:r>
        <w:r w:rsidR="00716AE6" w:rsidRPr="00CB320E">
          <w:rPr>
            <w:rStyle w:val="Hyperlink"/>
            <w:rFonts w:asciiTheme="minorHAnsi" w:hAnsiTheme="minorHAnsi" w:cstheme="minorHAnsi"/>
          </w:rPr>
          <w:t>h</w:t>
        </w:r>
        <w:r w:rsidR="00716AE6" w:rsidRPr="00CB320E">
          <w:rPr>
            <w:rStyle w:val="Hyperlink"/>
            <w:rFonts w:asciiTheme="minorHAnsi" w:hAnsiTheme="minorHAnsi" w:cstheme="minorHAnsi"/>
          </w:rPr>
          <w:t>ance</w:t>
        </w:r>
        <w:r w:rsidR="00716AE6" w:rsidRPr="00CB320E">
          <w:rPr>
            <w:rStyle w:val="Hyperlink"/>
            <w:rFonts w:asciiTheme="minorHAnsi" w:hAnsiTheme="minorHAnsi" w:cstheme="minorHAnsi"/>
          </w:rPr>
          <w:t>l</w:t>
        </w:r>
        <w:r w:rsidR="00716AE6" w:rsidRPr="00CB320E">
          <w:rPr>
            <w:rStyle w:val="Hyperlink"/>
            <w:rFonts w:asciiTheme="minorHAnsi" w:hAnsiTheme="minorHAnsi" w:cstheme="minorHAnsi"/>
          </w:rPr>
          <w:t>lor Search</w:t>
        </w:r>
      </w:hyperlink>
      <w:r w:rsidR="00716AE6" w:rsidRPr="00CB320E">
        <w:rPr>
          <w:rFonts w:asciiTheme="minorHAnsi" w:hAnsiTheme="minorHAnsi" w:cstheme="minorHAnsi"/>
        </w:rPr>
        <w:t xml:space="preserve">. </w:t>
      </w:r>
    </w:p>
    <w:p w14:paraId="0F34447A" w14:textId="488D6580" w:rsidR="007E10CE" w:rsidRPr="00CB320E" w:rsidRDefault="007E10CE" w:rsidP="00CB320E">
      <w:pPr>
        <w:rPr>
          <w:rFonts w:asciiTheme="minorHAnsi" w:hAnsiTheme="minorHAnsi" w:cstheme="minorHAnsi"/>
        </w:rPr>
      </w:pPr>
    </w:p>
    <w:p w14:paraId="04258143" w14:textId="77777777" w:rsidR="00544766" w:rsidRPr="00CB320E" w:rsidRDefault="004633A1" w:rsidP="00CB320E">
      <w:pPr>
        <w:rPr>
          <w:rFonts w:asciiTheme="minorHAnsi" w:hAnsiTheme="minorHAnsi" w:cstheme="minorHAnsi"/>
          <w:b/>
          <w:bCs/>
        </w:rPr>
      </w:pPr>
      <w:r w:rsidRPr="00CB320E">
        <w:rPr>
          <w:rFonts w:asciiTheme="minorHAnsi" w:hAnsiTheme="minorHAnsi" w:cstheme="minorHAnsi"/>
          <w:b/>
          <w:bCs/>
        </w:rPr>
        <w:t>About Ventura County Community College District</w:t>
      </w:r>
    </w:p>
    <w:p w14:paraId="02A21BCF" w14:textId="4C5EE733" w:rsidR="00544766" w:rsidRPr="00CB320E" w:rsidRDefault="004633A1" w:rsidP="00CB320E">
      <w:pPr>
        <w:rPr>
          <w:rFonts w:asciiTheme="minorHAnsi" w:hAnsiTheme="minorHAnsi" w:cstheme="minorHAnsi"/>
          <w:i/>
          <w:iCs/>
        </w:rPr>
      </w:pPr>
      <w:r w:rsidRPr="00CB320E">
        <w:rPr>
          <w:rFonts w:asciiTheme="minorHAnsi" w:hAnsiTheme="minorHAnsi" w:cstheme="minorHAnsi"/>
          <w:i/>
          <w:iCs/>
        </w:rPr>
        <w:t>The Ventura County Community College District is a member of the 116-campus California Community College system and serves approximately 31,000 students annually. The District's t</w:t>
      </w:r>
      <w:r w:rsidR="001645D2" w:rsidRPr="00CB320E">
        <w:rPr>
          <w:rFonts w:asciiTheme="minorHAnsi" w:hAnsiTheme="minorHAnsi" w:cstheme="minorHAnsi"/>
          <w:i/>
          <w:iCs/>
        </w:rPr>
        <w:t>hree colleges--Moorpark, Oxnard</w:t>
      </w:r>
      <w:r w:rsidRPr="00CB320E">
        <w:rPr>
          <w:rFonts w:asciiTheme="minorHAnsi" w:hAnsiTheme="minorHAnsi" w:cstheme="minorHAnsi"/>
          <w:i/>
          <w:iCs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20">
        <w:r w:rsidRPr="00CB320E">
          <w:rPr>
            <w:rStyle w:val="Hyperlink"/>
            <w:rFonts w:asciiTheme="minorHAnsi" w:hAnsiTheme="minorHAnsi" w:cstheme="minorHAnsi"/>
            <w:i/>
            <w:iCs/>
          </w:rPr>
          <w:t>vcccd.edu</w:t>
        </w:r>
      </w:hyperlink>
      <w:r w:rsidRPr="00CB320E">
        <w:rPr>
          <w:rFonts w:asciiTheme="minorHAnsi" w:hAnsiTheme="minorHAnsi" w:cstheme="minorHAnsi"/>
          <w:i/>
          <w:iCs/>
        </w:rPr>
        <w:t>.</w:t>
      </w:r>
    </w:p>
    <w:p w14:paraId="20118D39" w14:textId="2EF50872" w:rsidR="00544766" w:rsidRPr="00CB320E" w:rsidRDefault="00544766" w:rsidP="00CB320E">
      <w:pPr>
        <w:rPr>
          <w:rFonts w:asciiTheme="minorHAnsi" w:hAnsiTheme="minorHAnsi" w:cstheme="minorHAnsi"/>
        </w:rPr>
      </w:pPr>
    </w:p>
    <w:p w14:paraId="4521FB84" w14:textId="77777777" w:rsidR="0049456F" w:rsidRPr="00CB320E" w:rsidRDefault="0049456F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Media Contact:</w:t>
      </w:r>
    </w:p>
    <w:p w14:paraId="43BADBCF" w14:textId="77777777" w:rsidR="0049456F" w:rsidRPr="00CB320E" w:rsidRDefault="0049456F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Patti Blair</w:t>
      </w:r>
    </w:p>
    <w:p w14:paraId="728F5A67" w14:textId="77777777" w:rsidR="0049456F" w:rsidRPr="00CB320E" w:rsidRDefault="0049456F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Director, Public Affairs and Marketing</w:t>
      </w:r>
    </w:p>
    <w:p w14:paraId="008C2931" w14:textId="77777777" w:rsidR="0049456F" w:rsidRPr="00CB320E" w:rsidRDefault="0049456F" w:rsidP="00CB320E">
      <w:pPr>
        <w:rPr>
          <w:rFonts w:asciiTheme="minorHAnsi" w:hAnsiTheme="minorHAnsi" w:cstheme="minorHAnsi"/>
        </w:rPr>
      </w:pPr>
      <w:r w:rsidRPr="00CB320E">
        <w:rPr>
          <w:rFonts w:asciiTheme="minorHAnsi" w:hAnsiTheme="minorHAnsi" w:cstheme="minorHAnsi"/>
        </w:rPr>
        <w:t>Ventura County Community College District</w:t>
      </w:r>
    </w:p>
    <w:p w14:paraId="1C14F560" w14:textId="77777777" w:rsidR="0049456F" w:rsidRPr="00CB320E" w:rsidRDefault="00616DC8" w:rsidP="00CB320E">
      <w:pPr>
        <w:rPr>
          <w:rFonts w:asciiTheme="minorHAnsi" w:hAnsiTheme="minorHAnsi" w:cstheme="minorHAnsi"/>
        </w:rPr>
      </w:pPr>
      <w:hyperlink r:id="rId21" w:tgtFrame="_blank" w:history="1">
        <w:r w:rsidR="0049456F" w:rsidRPr="00CB320E">
          <w:rPr>
            <w:rStyle w:val="Hyperlink"/>
            <w:rFonts w:asciiTheme="minorHAnsi" w:hAnsiTheme="minorHAnsi" w:cstheme="minorHAnsi"/>
          </w:rPr>
          <w:t>communications@vcccd.edu</w:t>
        </w:r>
      </w:hyperlink>
    </w:p>
    <w:p w14:paraId="0951DA2E" w14:textId="77777777" w:rsidR="0049456F" w:rsidRPr="00CB320E" w:rsidRDefault="0049456F" w:rsidP="00CB320E">
      <w:pPr>
        <w:rPr>
          <w:rFonts w:asciiTheme="minorHAnsi" w:hAnsiTheme="minorHAnsi" w:cstheme="minorHAnsi"/>
        </w:rPr>
      </w:pPr>
    </w:p>
    <w:sectPr w:rsidR="0049456F" w:rsidRPr="00CB32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A8B"/>
    <w:multiLevelType w:val="hybridMultilevel"/>
    <w:tmpl w:val="300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6"/>
    <w:rsid w:val="00007966"/>
    <w:rsid w:val="0001546C"/>
    <w:rsid w:val="00015B48"/>
    <w:rsid w:val="00020C75"/>
    <w:rsid w:val="00030453"/>
    <w:rsid w:val="00032975"/>
    <w:rsid w:val="000430D0"/>
    <w:rsid w:val="00060A98"/>
    <w:rsid w:val="00071458"/>
    <w:rsid w:val="000769D4"/>
    <w:rsid w:val="0008231F"/>
    <w:rsid w:val="000901F2"/>
    <w:rsid w:val="000C40A2"/>
    <w:rsid w:val="000F4859"/>
    <w:rsid w:val="000F7F5B"/>
    <w:rsid w:val="001025DD"/>
    <w:rsid w:val="00102BED"/>
    <w:rsid w:val="00103A68"/>
    <w:rsid w:val="0011195C"/>
    <w:rsid w:val="00111E45"/>
    <w:rsid w:val="0012660A"/>
    <w:rsid w:val="00136FE9"/>
    <w:rsid w:val="00145560"/>
    <w:rsid w:val="001645D2"/>
    <w:rsid w:val="00174FBA"/>
    <w:rsid w:val="00177AD6"/>
    <w:rsid w:val="00182585"/>
    <w:rsid w:val="00184A3B"/>
    <w:rsid w:val="00191920"/>
    <w:rsid w:val="00197813"/>
    <w:rsid w:val="001A42D0"/>
    <w:rsid w:val="001B4746"/>
    <w:rsid w:val="001C4BAA"/>
    <w:rsid w:val="001E0201"/>
    <w:rsid w:val="00201E44"/>
    <w:rsid w:val="0021684D"/>
    <w:rsid w:val="0022794B"/>
    <w:rsid w:val="00233F68"/>
    <w:rsid w:val="002415F3"/>
    <w:rsid w:val="00261763"/>
    <w:rsid w:val="00277D2B"/>
    <w:rsid w:val="002B3C53"/>
    <w:rsid w:val="002C7853"/>
    <w:rsid w:val="002E2849"/>
    <w:rsid w:val="002E7FA9"/>
    <w:rsid w:val="00317522"/>
    <w:rsid w:val="0034352D"/>
    <w:rsid w:val="00343ED9"/>
    <w:rsid w:val="003661B8"/>
    <w:rsid w:val="00376532"/>
    <w:rsid w:val="003923FD"/>
    <w:rsid w:val="003A1F53"/>
    <w:rsid w:val="003A2310"/>
    <w:rsid w:val="003A3002"/>
    <w:rsid w:val="003D2A34"/>
    <w:rsid w:val="003E00DA"/>
    <w:rsid w:val="003E6B0B"/>
    <w:rsid w:val="003F5116"/>
    <w:rsid w:val="004035F4"/>
    <w:rsid w:val="00405818"/>
    <w:rsid w:val="00407682"/>
    <w:rsid w:val="004243CD"/>
    <w:rsid w:val="00430008"/>
    <w:rsid w:val="00457F1B"/>
    <w:rsid w:val="004633A1"/>
    <w:rsid w:val="00486D12"/>
    <w:rsid w:val="00490D46"/>
    <w:rsid w:val="0049456F"/>
    <w:rsid w:val="004B7061"/>
    <w:rsid w:val="004C1517"/>
    <w:rsid w:val="004C281D"/>
    <w:rsid w:val="004D2458"/>
    <w:rsid w:val="004D43B3"/>
    <w:rsid w:val="004D5B37"/>
    <w:rsid w:val="004F6AC2"/>
    <w:rsid w:val="00520350"/>
    <w:rsid w:val="005235BF"/>
    <w:rsid w:val="00536C8D"/>
    <w:rsid w:val="00544766"/>
    <w:rsid w:val="00554FA6"/>
    <w:rsid w:val="00580FEE"/>
    <w:rsid w:val="00594520"/>
    <w:rsid w:val="005B2B5B"/>
    <w:rsid w:val="005B38D5"/>
    <w:rsid w:val="005C409C"/>
    <w:rsid w:val="005C5EDA"/>
    <w:rsid w:val="005E785C"/>
    <w:rsid w:val="005F3665"/>
    <w:rsid w:val="006013DD"/>
    <w:rsid w:val="00607FB0"/>
    <w:rsid w:val="00616DC8"/>
    <w:rsid w:val="00621C29"/>
    <w:rsid w:val="006347CA"/>
    <w:rsid w:val="0063531F"/>
    <w:rsid w:val="00650CF3"/>
    <w:rsid w:val="00674A80"/>
    <w:rsid w:val="00676F0C"/>
    <w:rsid w:val="006A198B"/>
    <w:rsid w:val="006B5238"/>
    <w:rsid w:val="006C0CE1"/>
    <w:rsid w:val="006C3A28"/>
    <w:rsid w:val="006D15DF"/>
    <w:rsid w:val="006E12E1"/>
    <w:rsid w:val="006E7036"/>
    <w:rsid w:val="006F2365"/>
    <w:rsid w:val="006F562F"/>
    <w:rsid w:val="00703276"/>
    <w:rsid w:val="007078B2"/>
    <w:rsid w:val="00716AE6"/>
    <w:rsid w:val="00727701"/>
    <w:rsid w:val="0072793F"/>
    <w:rsid w:val="00731B9E"/>
    <w:rsid w:val="00734EB5"/>
    <w:rsid w:val="00751394"/>
    <w:rsid w:val="00760100"/>
    <w:rsid w:val="00760690"/>
    <w:rsid w:val="00770022"/>
    <w:rsid w:val="007C1104"/>
    <w:rsid w:val="007C7CE4"/>
    <w:rsid w:val="007D124F"/>
    <w:rsid w:val="007D29FD"/>
    <w:rsid w:val="007D30A3"/>
    <w:rsid w:val="007D3E57"/>
    <w:rsid w:val="007D54EC"/>
    <w:rsid w:val="007E10CE"/>
    <w:rsid w:val="007F439F"/>
    <w:rsid w:val="00805912"/>
    <w:rsid w:val="00807109"/>
    <w:rsid w:val="0084441F"/>
    <w:rsid w:val="00856F9A"/>
    <w:rsid w:val="00861435"/>
    <w:rsid w:val="00867BDA"/>
    <w:rsid w:val="00871355"/>
    <w:rsid w:val="008868DD"/>
    <w:rsid w:val="0088712F"/>
    <w:rsid w:val="00887B72"/>
    <w:rsid w:val="00894A96"/>
    <w:rsid w:val="008A571C"/>
    <w:rsid w:val="008A7489"/>
    <w:rsid w:val="008E283E"/>
    <w:rsid w:val="00900DFC"/>
    <w:rsid w:val="0090531A"/>
    <w:rsid w:val="00920102"/>
    <w:rsid w:val="00920E72"/>
    <w:rsid w:val="00936FFB"/>
    <w:rsid w:val="009413E4"/>
    <w:rsid w:val="009545E0"/>
    <w:rsid w:val="00983A91"/>
    <w:rsid w:val="009878E8"/>
    <w:rsid w:val="00993073"/>
    <w:rsid w:val="009A17B1"/>
    <w:rsid w:val="009D1C77"/>
    <w:rsid w:val="009F0B67"/>
    <w:rsid w:val="00A0588F"/>
    <w:rsid w:val="00A05F6F"/>
    <w:rsid w:val="00A21426"/>
    <w:rsid w:val="00A34442"/>
    <w:rsid w:val="00A52679"/>
    <w:rsid w:val="00A604A5"/>
    <w:rsid w:val="00A7640A"/>
    <w:rsid w:val="00A83EE9"/>
    <w:rsid w:val="00A97899"/>
    <w:rsid w:val="00AD31D8"/>
    <w:rsid w:val="00B05285"/>
    <w:rsid w:val="00B1103A"/>
    <w:rsid w:val="00B11CEF"/>
    <w:rsid w:val="00B15596"/>
    <w:rsid w:val="00B346C5"/>
    <w:rsid w:val="00B62948"/>
    <w:rsid w:val="00B731F2"/>
    <w:rsid w:val="00B81970"/>
    <w:rsid w:val="00B933F0"/>
    <w:rsid w:val="00BE0F47"/>
    <w:rsid w:val="00BE7D20"/>
    <w:rsid w:val="00C25FA8"/>
    <w:rsid w:val="00C320F5"/>
    <w:rsid w:val="00C42BBF"/>
    <w:rsid w:val="00C60A94"/>
    <w:rsid w:val="00C743F9"/>
    <w:rsid w:val="00C9076F"/>
    <w:rsid w:val="00CA0477"/>
    <w:rsid w:val="00CA53E6"/>
    <w:rsid w:val="00CB320E"/>
    <w:rsid w:val="00CB6D6D"/>
    <w:rsid w:val="00CE1ADC"/>
    <w:rsid w:val="00CE628C"/>
    <w:rsid w:val="00D05A0E"/>
    <w:rsid w:val="00D2384F"/>
    <w:rsid w:val="00D82B36"/>
    <w:rsid w:val="00D91861"/>
    <w:rsid w:val="00DB3B6D"/>
    <w:rsid w:val="00DB6A58"/>
    <w:rsid w:val="00DC04FC"/>
    <w:rsid w:val="00DE250F"/>
    <w:rsid w:val="00DE5926"/>
    <w:rsid w:val="00E00E69"/>
    <w:rsid w:val="00E05BA0"/>
    <w:rsid w:val="00E11FEC"/>
    <w:rsid w:val="00E33519"/>
    <w:rsid w:val="00E432E6"/>
    <w:rsid w:val="00E45C59"/>
    <w:rsid w:val="00E50640"/>
    <w:rsid w:val="00E50A44"/>
    <w:rsid w:val="00E75953"/>
    <w:rsid w:val="00E8090F"/>
    <w:rsid w:val="00E868A2"/>
    <w:rsid w:val="00E908F9"/>
    <w:rsid w:val="00E910B2"/>
    <w:rsid w:val="00EA2A88"/>
    <w:rsid w:val="00EB0D5A"/>
    <w:rsid w:val="00EC44FB"/>
    <w:rsid w:val="00EC7659"/>
    <w:rsid w:val="00EF119B"/>
    <w:rsid w:val="00F072C9"/>
    <w:rsid w:val="00F16732"/>
    <w:rsid w:val="00F23C95"/>
    <w:rsid w:val="00F2471C"/>
    <w:rsid w:val="00F307F7"/>
    <w:rsid w:val="00F32456"/>
    <w:rsid w:val="00F33215"/>
    <w:rsid w:val="00F35CE2"/>
    <w:rsid w:val="00F6606A"/>
    <w:rsid w:val="00FD5C86"/>
    <w:rsid w:val="039302EB"/>
    <w:rsid w:val="0C2994E0"/>
    <w:rsid w:val="107DEB0E"/>
    <w:rsid w:val="1BC6D156"/>
    <w:rsid w:val="1C28BE95"/>
    <w:rsid w:val="1D62A1B7"/>
    <w:rsid w:val="22674C8A"/>
    <w:rsid w:val="245ED285"/>
    <w:rsid w:val="25BF62B0"/>
    <w:rsid w:val="2ADD5510"/>
    <w:rsid w:val="3568B942"/>
    <w:rsid w:val="3AA2FE0E"/>
    <w:rsid w:val="3ACA6202"/>
    <w:rsid w:val="40070E27"/>
    <w:rsid w:val="419F2EDC"/>
    <w:rsid w:val="41A2DE88"/>
    <w:rsid w:val="495C916C"/>
    <w:rsid w:val="52339723"/>
    <w:rsid w:val="525B2368"/>
    <w:rsid w:val="586C677E"/>
    <w:rsid w:val="596819F2"/>
    <w:rsid w:val="619AC309"/>
    <w:rsid w:val="65331217"/>
    <w:rsid w:val="6941F846"/>
    <w:rsid w:val="6D74F505"/>
    <w:rsid w:val="6F3340E4"/>
    <w:rsid w:val="729C8474"/>
    <w:rsid w:val="735CEAB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8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cccd.edu/sites/default/files/media/images/2022-05/CS_Cory.jpg" TargetMode="External"/><Relationship Id="rId18" Type="http://schemas.openxmlformats.org/officeDocument/2006/relationships/hyperlink" Target="https://vcccd-edu.zoom.us/j/9413292213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mmunications@vcccd.ed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communications@vcccd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cccd-edu.zoom.us/j/94132922138" TargetMode="External"/><Relationship Id="rId20" Type="http://schemas.openxmlformats.org/officeDocument/2006/relationships/hyperlink" Target="https://vcccd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vcccd.edu/sites/default/files/media/images/2022-05/CS_Richard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vcccd.edu/departments/chancellor/2022-chancellor-search" TargetMode="Externa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vcccd.edu/sites/default/files/media/images/2022-05/CS_Le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7c8d52a85aa50ce0dda16aeee27cd56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5ac1f28945ee62c0c73ff421ecbf7525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Props1.xml><?xml version="1.0" encoding="utf-8"?>
<ds:datastoreItem xmlns:ds="http://schemas.openxmlformats.org/officeDocument/2006/customXml" ds:itemID="{7AA43F1C-7416-400B-9AEE-E3953877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customXml/itemProps3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Stephanie Dufner</cp:lastModifiedBy>
  <cp:revision>4</cp:revision>
  <cp:lastPrinted>2022-05-04T15:22:00Z</cp:lastPrinted>
  <dcterms:created xsi:type="dcterms:W3CDTF">2022-05-04T15:27:00Z</dcterms:created>
  <dcterms:modified xsi:type="dcterms:W3CDTF">2022-05-04T15:31:00Z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