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D489B" w:rsidR="00DB543E" w:rsidP="005B6134" w:rsidRDefault="00DB543E" w14:paraId="527DD0AF" w14:textId="0E16D8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C0EC43" wp14:editId="5A13BD46">
            <wp:extent cx="5943600" cy="125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489B" w:rsidR="00DB543E" w:rsidP="005B6134" w:rsidRDefault="00DB543E" w14:paraId="06D58793" w14:textId="654DC6FE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D489B">
        <w:rPr>
          <w:rFonts w:ascii="Times New Roman" w:hAnsi="Times New Roman" w:cs="Times New Roman"/>
          <w:b/>
          <w:sz w:val="24"/>
          <w:szCs w:val="24"/>
        </w:rPr>
        <w:tab/>
      </w:r>
    </w:p>
    <w:p w:rsidRPr="00ED489B" w:rsidR="00DB543E" w:rsidP="005B6134" w:rsidRDefault="00DB543E" w14:paraId="39C26CBE" w14:textId="25DD80EE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rStyle w:val="Strong"/>
          <w:color w:val="0E101A"/>
        </w:rPr>
        <w:t> FOR IMMEDIATE RELEASE</w:t>
      </w:r>
      <w:r w:rsidRPr="00ED489B">
        <w:rPr>
          <w:color w:val="0E101A"/>
        </w:rPr>
        <w:t xml:space="preserve">                                                      </w:t>
      </w:r>
    </w:p>
    <w:p w:rsidRPr="00ED489B" w:rsidR="00DB543E" w:rsidP="005B6134" w:rsidRDefault="00DB543E" w14:paraId="05F4F65D" w14:textId="1FD0E54F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color w:val="0E101A"/>
        </w:rPr>
        <w:t>                                                                                                           </w:t>
      </w:r>
    </w:p>
    <w:p w:rsidRPr="00046590" w:rsidR="00465428" w:rsidP="005B6134" w:rsidRDefault="00ED489B" w14:paraId="72D84876" w14:textId="18C2EBC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046590">
        <w:rPr>
          <w:rFonts w:ascii="Times New Roman" w:hAnsi="Times New Roman" w:eastAsia="Times New Roman" w:cs="Times New Roman"/>
          <w:b/>
          <w:sz w:val="24"/>
          <w:szCs w:val="24"/>
        </w:rPr>
        <w:t>Action Week</w:t>
      </w:r>
      <w:r w:rsidRPr="00046590" w:rsidR="00046590">
        <w:rPr>
          <w:rFonts w:ascii="Times New Roman" w:hAnsi="Times New Roman" w:eastAsia="Times New Roman" w:cs="Times New Roman"/>
          <w:b/>
          <w:sz w:val="24"/>
          <w:szCs w:val="24"/>
        </w:rPr>
        <w:t xml:space="preserve"> Focuses on</w:t>
      </w:r>
      <w:r w:rsidR="00A85614">
        <w:rPr>
          <w:rFonts w:ascii="Times New Roman" w:hAnsi="Times New Roman" w:eastAsia="Times New Roman" w:cs="Times New Roman"/>
          <w:b/>
          <w:sz w:val="24"/>
          <w:szCs w:val="24"/>
        </w:rPr>
        <w:t xml:space="preserve"> Lasting Change for </w:t>
      </w:r>
      <w:r w:rsidRPr="00046590" w:rsidR="00046590">
        <w:rPr>
          <w:rFonts w:ascii="Times New Roman" w:hAnsi="Times New Roman" w:eastAsia="Times New Roman" w:cs="Times New Roman"/>
          <w:b/>
          <w:sz w:val="24"/>
          <w:szCs w:val="24"/>
        </w:rPr>
        <w:t xml:space="preserve">Undocumented </w:t>
      </w:r>
      <w:r w:rsidR="00A85614">
        <w:rPr>
          <w:rFonts w:ascii="Times New Roman" w:hAnsi="Times New Roman" w:eastAsia="Times New Roman" w:cs="Times New Roman"/>
          <w:b/>
          <w:sz w:val="24"/>
          <w:szCs w:val="24"/>
        </w:rPr>
        <w:t xml:space="preserve">College </w:t>
      </w:r>
      <w:r w:rsidRPr="00046590" w:rsidR="00046590">
        <w:rPr>
          <w:rFonts w:ascii="Times New Roman" w:hAnsi="Times New Roman" w:eastAsia="Times New Roman" w:cs="Times New Roman"/>
          <w:b/>
          <w:sz w:val="24"/>
          <w:szCs w:val="24"/>
        </w:rPr>
        <w:t xml:space="preserve">Students </w:t>
      </w:r>
    </w:p>
    <w:p w:rsidR="00046590" w:rsidP="005B6134" w:rsidRDefault="00046590" w14:paraId="3FD5A206" w14:textId="35DD6586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VCCCD Joins California Community Colleges in </w:t>
      </w:r>
    </w:p>
    <w:p w:rsidRPr="00ED489B" w:rsidR="00465428" w:rsidP="005B6134" w:rsidRDefault="00046590" w14:paraId="6E60D21F" w14:textId="0DD2B6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Sustained Commitment to </w:t>
      </w:r>
      <w:r w:rsidR="00A85614">
        <w:rPr>
          <w:rFonts w:ascii="Times New Roman" w:hAnsi="Times New Roman" w:eastAsia="Times New Roman" w:cs="Times New Roman"/>
          <w:i/>
          <w:sz w:val="24"/>
          <w:szCs w:val="24"/>
        </w:rPr>
        <w:t>the State’s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Undocumented Students   </w:t>
      </w:r>
    </w:p>
    <w:p w:rsidRPr="00ED489B" w:rsidR="00465428" w:rsidP="005B6134" w:rsidRDefault="00465428" w14:paraId="1369E7D3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3657D4" w:rsidP="005B6134" w:rsidRDefault="00465428" w14:paraId="229FC5F1" w14:textId="5579F18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26901A">
        <w:rPr>
          <w:rFonts w:ascii="Times New Roman" w:hAnsi="Times New Roman" w:eastAsia="Times New Roman" w:cs="Times New Roman"/>
          <w:b/>
          <w:bCs/>
          <w:sz w:val="24"/>
          <w:szCs w:val="24"/>
        </w:rPr>
        <w:t>Camarillo, Calif.</w:t>
      </w:r>
      <w:r w:rsidRPr="7126901A" w:rsidR="00C32C91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075723D" w:rsidR="006B0735">
        <w:rPr>
          <w:rFonts w:ascii="Times New Roman" w:hAnsi="Times New Roman" w:eastAsia="Times New Roman" w:cs="Times New Roman"/>
          <w:sz w:val="24"/>
          <w:szCs w:val="24"/>
        </w:rPr>
        <w:t xml:space="preserve">October </w:t>
      </w:r>
      <w:r w:rsidRPr="0075723D" w:rsidR="00650073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75723D" w:rsidR="0075723D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75723D">
        <w:rPr>
          <w:rFonts w:ascii="Times New Roman" w:hAnsi="Times New Roman" w:eastAsia="Times New Roman" w:cs="Times New Roman"/>
          <w:sz w:val="24"/>
          <w:szCs w:val="24"/>
        </w:rPr>
        <w:t>, 202</w:t>
      </w:r>
      <w:r w:rsidRPr="0075723D" w:rsidR="00B567C3">
        <w:rPr>
          <w:rFonts w:ascii="Times New Roman" w:hAnsi="Times New Roman" w:eastAsia="Times New Roman" w:cs="Times New Roman"/>
          <w:sz w:val="24"/>
          <w:szCs w:val="24"/>
        </w:rPr>
        <w:t>1</w:t>
      </w:r>
      <w:r w:rsidRPr="7126901A">
        <w:rPr>
          <w:rFonts w:ascii="Times New Roman" w:hAnsi="Times New Roman" w:eastAsia="Times New Roman" w:cs="Times New Roman"/>
          <w:sz w:val="24"/>
          <w:szCs w:val="24"/>
        </w:rPr>
        <w:t>)—</w:t>
      </w:r>
      <w:r w:rsidR="00A14B13">
        <w:rPr>
          <w:rFonts w:ascii="Times New Roman" w:hAnsi="Times New Roman" w:eastAsia="Times New Roman" w:cs="Times New Roman"/>
          <w:sz w:val="24"/>
          <w:szCs w:val="24"/>
        </w:rPr>
        <w:t>T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 xml:space="preserve">he Ventura County Community College District unites with California Community Colleges and its statewide partners for </w:t>
      </w:r>
      <w:r w:rsidR="00A14B13">
        <w:rPr>
          <w:rFonts w:ascii="Times New Roman" w:hAnsi="Times New Roman" w:eastAsia="Times New Roman" w:cs="Times New Roman"/>
          <w:sz w:val="24"/>
          <w:szCs w:val="24"/>
        </w:rPr>
        <w:t xml:space="preserve">the fifth annual 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>Undocumented St</w:t>
      </w:r>
      <w:r w:rsidR="00A14B13">
        <w:rPr>
          <w:rFonts w:ascii="Times New Roman" w:hAnsi="Times New Roman" w:eastAsia="Times New Roman" w:cs="Times New Roman"/>
          <w:sz w:val="24"/>
          <w:szCs w:val="24"/>
        </w:rPr>
        <w:t xml:space="preserve">udent Action Week, Oct. 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 xml:space="preserve">18-22. This year’s theme, “Change in Action,” serves as a catalyst for </w:t>
      </w:r>
      <w:r w:rsidR="00AD022D">
        <w:rPr>
          <w:rFonts w:ascii="Times New Roman" w:hAnsi="Times New Roman" w:eastAsia="Times New Roman" w:cs="Times New Roman"/>
          <w:sz w:val="24"/>
          <w:szCs w:val="24"/>
        </w:rPr>
        <w:t>C</w:t>
      </w:r>
      <w:r w:rsidR="00205D5E">
        <w:rPr>
          <w:rFonts w:ascii="Times New Roman" w:hAnsi="Times New Roman" w:eastAsia="Times New Roman" w:cs="Times New Roman"/>
          <w:sz w:val="24"/>
          <w:szCs w:val="24"/>
        </w:rPr>
        <w:t xml:space="preserve">alifornia </w:t>
      </w:r>
      <w:r w:rsidR="00AD022D">
        <w:rPr>
          <w:rFonts w:ascii="Times New Roman" w:hAnsi="Times New Roman" w:eastAsia="Times New Roman" w:cs="Times New Roman"/>
          <w:sz w:val="24"/>
          <w:szCs w:val="24"/>
        </w:rPr>
        <w:t>C</w:t>
      </w:r>
      <w:r w:rsidR="00205D5E">
        <w:rPr>
          <w:rFonts w:ascii="Times New Roman" w:hAnsi="Times New Roman" w:eastAsia="Times New Roman" w:cs="Times New Roman"/>
          <w:sz w:val="24"/>
          <w:szCs w:val="24"/>
        </w:rPr>
        <w:t xml:space="preserve">ommunity </w:t>
      </w:r>
      <w:r w:rsidR="00AD022D">
        <w:rPr>
          <w:rFonts w:ascii="Times New Roman" w:hAnsi="Times New Roman" w:eastAsia="Times New Roman" w:cs="Times New Roman"/>
          <w:sz w:val="24"/>
          <w:szCs w:val="24"/>
        </w:rPr>
        <w:t>C</w:t>
      </w:r>
      <w:r w:rsidR="00205D5E">
        <w:rPr>
          <w:rFonts w:ascii="Times New Roman" w:hAnsi="Times New Roman" w:eastAsia="Times New Roman" w:cs="Times New Roman"/>
          <w:sz w:val="24"/>
          <w:szCs w:val="24"/>
        </w:rPr>
        <w:t>olleges</w:t>
      </w:r>
      <w:r w:rsidR="00AD022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>t</w:t>
      </w:r>
      <w:r w:rsidR="00A14B13">
        <w:rPr>
          <w:rFonts w:ascii="Times New Roman" w:hAnsi="Times New Roman" w:eastAsia="Times New Roman" w:cs="Times New Roman"/>
          <w:sz w:val="24"/>
          <w:szCs w:val="24"/>
        </w:rPr>
        <w:t>he District and its colleges--Moorpark, Oxnard and Ventura--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>to continue t</w:t>
      </w:r>
      <w:r w:rsidR="00A14B13">
        <w:rPr>
          <w:rFonts w:ascii="Times New Roman" w:hAnsi="Times New Roman" w:eastAsia="Times New Roman" w:cs="Times New Roman"/>
          <w:sz w:val="24"/>
          <w:szCs w:val="24"/>
        </w:rPr>
        <w:t xml:space="preserve">o empower undocumented students </w:t>
      </w:r>
      <w:r w:rsidR="003657D4">
        <w:rPr>
          <w:rFonts w:ascii="Times New Roman" w:hAnsi="Times New Roman" w:eastAsia="Times New Roman" w:cs="Times New Roman"/>
          <w:sz w:val="24"/>
          <w:szCs w:val="24"/>
        </w:rPr>
        <w:t xml:space="preserve">in their goal of attaining a college education. </w:t>
      </w:r>
    </w:p>
    <w:p w:rsidR="003F55B0" w:rsidP="005B6134" w:rsidRDefault="003F55B0" w14:paraId="26D840A1" w14:textId="7B6340EC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Across the state, several educational organizations and </w:t>
      </w:r>
      <w:r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nonprofits 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>lead the efforts for</w:t>
      </w:r>
      <w:r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Undocumented Student Action Week. They include 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>the California Community Colleges Chancellor’s Office,</w:t>
      </w:r>
      <w:r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 </w:t>
      </w:r>
      <w:r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Community College League of California, the Foundation for California Community Colleges, 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>Immigrants Rising, California Student Aid Commission, the California Undocumented Higher Education Coalition, Academic Senate for California Community Colleges and the Student Senate for California Community Colleges.</w:t>
      </w:r>
    </w:p>
    <w:p w:rsidR="00011FC9" w:rsidP="005B6134" w:rsidRDefault="0074514F" w14:paraId="6F32EA97" w14:textId="5B74670F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alifornia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ommunity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>ollege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s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>’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</w:t>
      </w:r>
      <w:r w:rsidR="00DF6B46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dedication </w:t>
      </w:r>
      <w:r w:rsidR="00A14B13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to serving 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students </w:t>
      </w:r>
      <w:r w:rsidR="00A14B13">
        <w:rPr>
          <w:rFonts w:ascii="Times New Roman" w:hAnsi="Times New Roman" w:eastAsia="Calibri" w:cs="Times New Roman"/>
          <w:color w:val="222222"/>
          <w:sz w:val="24"/>
          <w:szCs w:val="24"/>
        </w:rPr>
        <w:t>from all countries</w:t>
      </w:r>
      <w:r w:rsidR="00A85614">
        <w:rPr>
          <w:rFonts w:ascii="Times New Roman" w:hAnsi="Times New Roman" w:eastAsia="Calibri" w:cs="Times New Roman"/>
          <w:color w:val="222222"/>
          <w:sz w:val="24"/>
          <w:szCs w:val="24"/>
        </w:rPr>
        <w:t>– regardless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of their immigration status</w:t>
      </w:r>
      <w:r w:rsidR="00114C3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</w:t>
      </w:r>
      <w:r w:rsidR="008E4FA6">
        <w:rPr>
          <w:rFonts w:ascii="Times New Roman" w:hAnsi="Times New Roman" w:eastAsia="Calibri" w:cs="Times New Roman"/>
          <w:color w:val="222222"/>
          <w:sz w:val="24"/>
          <w:szCs w:val="24"/>
        </w:rPr>
        <w:t>– during Undocumented Student Action Week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has resulted in funding for Dream Resource Centers, including </w:t>
      </w:r>
      <w:r w:rsidRPr="00CC7CF1">
        <w:rPr>
          <w:rFonts w:ascii="Times New Roman" w:hAnsi="Times New Roman" w:eastAsia="Calibri" w:cs="Times New Roman"/>
          <w:color w:val="222222"/>
          <w:sz w:val="24"/>
          <w:szCs w:val="24"/>
        </w:rPr>
        <w:t>Oxnard College’s Dream Resource Center</w:t>
      </w:r>
      <w:r w:rsidR="008E4FA6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, the creation of an Immigration Legal Services Project, </w:t>
      </w:r>
      <w:r w:rsidR="007765FB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 preservation of Deferred Action for Childhood Arrivals (DACA) and the extension of AB 540 eligibility. The latter allows undocumented students who meet certain criteria to pay in-state tuition at California’s public universities and community colleges. </w:t>
      </w:r>
    </w:p>
    <w:p w:rsidR="00114C3E" w:rsidP="005B6134" w:rsidRDefault="00DF6B46" w14:paraId="0A1FCF7C" w14:textId="2A41EA1E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“The District remains committed to advocating for undocumented students in their </w:t>
      </w:r>
      <w:r w:rsidR="00D86A70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pursuit of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higher education </w:t>
      </w:r>
      <w:r w:rsidR="00B56C5E">
        <w:rPr>
          <w:rFonts w:ascii="Times New Roman" w:hAnsi="Times New Roman" w:eastAsia="Calibri" w:cs="Times New Roman"/>
          <w:color w:val="222222"/>
          <w:sz w:val="24"/>
          <w:szCs w:val="24"/>
        </w:rPr>
        <w:t>and a better life</w:t>
      </w:r>
      <w:r w:rsidR="00A14B13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,” said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Chair Joshua Chancer. “We </w:t>
      </w:r>
      <w:r w:rsidR="00B56C5E">
        <w:rPr>
          <w:rFonts w:ascii="Times New Roman" w:hAnsi="Times New Roman" w:eastAsia="Calibri" w:cs="Times New Roman"/>
          <w:color w:val="222222"/>
          <w:sz w:val="24"/>
          <w:szCs w:val="24"/>
        </w:rPr>
        <w:t>know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they</w:t>
      </w:r>
      <w:r w:rsidR="00B56C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and their families experience unique challenges, and we are here to ease those burdens </w:t>
      </w:r>
      <w:r w:rsidR="007765FB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year-round </w:t>
      </w:r>
      <w:r w:rsidR="00B56C5E">
        <w:rPr>
          <w:rFonts w:ascii="Times New Roman" w:hAnsi="Times New Roman" w:eastAsia="Calibri" w:cs="Times New Roman"/>
          <w:color w:val="222222"/>
          <w:sz w:val="24"/>
          <w:szCs w:val="24"/>
        </w:rPr>
        <w:t>through on-campus programs at Moorpark, Oxnard and Ventura colleges.”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  </w:t>
      </w:r>
    </w:p>
    <w:p w:rsidR="008E4FA6" w:rsidP="00FE6171" w:rsidRDefault="008E4FA6" w14:paraId="04D1DC95" w14:textId="6D488AB8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alifornia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ommunity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C</w:t>
      </w:r>
      <w:r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>olleges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is </w:t>
      </w:r>
      <w:r w:rsidRPr="00ED489B"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 nation’s largest post-secondary education system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that </w:t>
      </w:r>
      <w:r w:rsidRPr="00ED489B"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>serv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>es</w:t>
      </w:r>
      <w:r w:rsidRPr="00ED489B" w:rsidR="00FE617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the largest number of undocumented students within the state, </w:t>
      </w:r>
      <w:r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including up to 70,000 enrolled in California’s community colleges protected by DACA. </w:t>
      </w:r>
      <w:r w:rsidR="00C57C3B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Despite this policy, undocumented students still face numerous challenges such as persistent </w:t>
      </w:r>
      <w:r w:rsidR="0034322A">
        <w:rPr>
          <w:rFonts w:ascii="Times New Roman" w:hAnsi="Times New Roman" w:eastAsia="Calibri" w:cs="Times New Roman"/>
          <w:color w:val="222222"/>
          <w:sz w:val="24"/>
          <w:szCs w:val="24"/>
        </w:rPr>
        <w:t>anxiety</w:t>
      </w:r>
      <w:r w:rsidR="00C57C3B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over deportation </w:t>
      </w:r>
      <w:r w:rsidR="0034322A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and </w:t>
      </w:r>
      <w:r w:rsidR="00C57C3B">
        <w:rPr>
          <w:rFonts w:ascii="Times New Roman" w:hAnsi="Times New Roman" w:eastAsia="Calibri" w:cs="Times New Roman"/>
          <w:color w:val="222222"/>
          <w:sz w:val="24"/>
          <w:szCs w:val="24"/>
        </w:rPr>
        <w:t>access to</w:t>
      </w:r>
      <w:r w:rsidR="0034322A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federal financial aid and meaningful work opportunities. </w:t>
      </w:r>
      <w:r w:rsidR="00511479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Many also balance family and work obligations along with their academic endeavors. </w:t>
      </w:r>
      <w:r w:rsidR="0034322A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</w:t>
      </w:r>
    </w:p>
    <w:p w:rsidR="00511479" w:rsidRDefault="746C94CC" w14:paraId="269ABA49" w14:textId="6703181A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 w:rsidRPr="08010FFF">
        <w:rPr>
          <w:rFonts w:ascii="Times New Roman" w:hAnsi="Times New Roman" w:eastAsia="Calibri" w:cs="Times New Roman"/>
          <w:color w:val="222222"/>
          <w:sz w:val="24"/>
          <w:szCs w:val="24"/>
        </w:rPr>
        <w:lastRenderedPageBreak/>
        <w:t>“</w:t>
      </w:r>
      <w:r w:rsidR="00A85614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During Undocumented Student Action Week and throughout the year, the District and its colleges </w:t>
      </w:r>
      <w:r w:rsidR="00AF1207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unequivocally </w:t>
      </w:r>
      <w:r w:rsidR="00A85614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lend their support to our undocumented students </w:t>
      </w:r>
      <w:r w:rsidR="00F37478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who bring their cultural wealth and experiences to our campuses,” said Chancellor Greg Gillespie. “Moorpark, Oxnard and Ventura colleges </w:t>
      </w:r>
      <w:r w:rsidR="00AD022D">
        <w:rPr>
          <w:rFonts w:ascii="Times New Roman" w:hAnsi="Times New Roman" w:eastAsia="Calibri" w:cs="Times New Roman"/>
          <w:color w:val="222222"/>
          <w:sz w:val="24"/>
          <w:szCs w:val="24"/>
        </w:rPr>
        <w:t>provide</w:t>
      </w:r>
      <w:r w:rsidR="00F37478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</w:t>
      </w:r>
      <w:r w:rsidR="00507AEC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these students and </w:t>
      </w:r>
      <w:r w:rsidR="00650073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their </w:t>
      </w:r>
      <w:r w:rsidR="00507AEC">
        <w:rPr>
          <w:rFonts w:ascii="Times New Roman" w:hAnsi="Times New Roman" w:eastAsia="Calibri" w:cs="Times New Roman"/>
          <w:color w:val="222222"/>
          <w:sz w:val="24"/>
          <w:szCs w:val="24"/>
        </w:rPr>
        <w:t>fam</w:t>
      </w:r>
      <w:bookmarkStart w:name="_GoBack" w:id="0"/>
      <w:bookmarkEnd w:id="0"/>
      <w:r w:rsidR="00507AEC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ilies access to resources that enable them to succeed, including pro-bono legal services and financial assistance and fellowships from the state.” </w:t>
      </w:r>
    </w:p>
    <w:p w:rsidR="00CC7CF1" w:rsidP="005B6134" w:rsidRDefault="00096B52" w14:paraId="46859859" w14:textId="4D12DA05">
      <w:pPr>
        <w:spacing w:line="240" w:lineRule="auto"/>
        <w:rPr>
          <w:rFonts w:ascii="Times New Roman" w:hAnsi="Times New Roman" w:eastAsia="Calibri" w:cs="Times New Roman"/>
          <w:color w:val="222222"/>
          <w:sz w:val="24"/>
          <w:szCs w:val="24"/>
        </w:rPr>
      </w:pPr>
      <w:r w:rsidRPr="3CD4EC09" w:rsidR="00096B52">
        <w:rPr>
          <w:rFonts w:ascii="Times New Roman" w:hAnsi="Times New Roman" w:eastAsia="Calibri" w:cs="Times New Roman"/>
          <w:color w:val="222222"/>
          <w:sz w:val="24"/>
          <w:szCs w:val="24"/>
        </w:rPr>
        <w:t>Moorpark</w:t>
      </w:r>
      <w:r w:rsidRPr="3CD4EC09" w:rsidR="00A14B13">
        <w:rPr>
          <w:rFonts w:ascii="Times New Roman" w:hAnsi="Times New Roman" w:eastAsia="Calibri" w:cs="Times New Roman"/>
          <w:color w:val="222222"/>
          <w:sz w:val="24"/>
          <w:szCs w:val="24"/>
        </w:rPr>
        <w:t>, Oxnard</w:t>
      </w:r>
      <w:r w:rsidRPr="3CD4EC09" w:rsidR="00CC7CF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and</w:t>
      </w:r>
      <w:r w:rsidRPr="3CD4EC09" w:rsidR="00096B52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Ven</w:t>
      </w:r>
      <w:r w:rsidRPr="3CD4EC09" w:rsidR="00ED489B">
        <w:rPr>
          <w:rFonts w:ascii="Times New Roman" w:hAnsi="Times New Roman" w:eastAsia="Calibri" w:cs="Times New Roman"/>
          <w:color w:val="222222"/>
          <w:sz w:val="24"/>
          <w:szCs w:val="24"/>
        </w:rPr>
        <w:t>tura</w:t>
      </w:r>
      <w:r w:rsidRPr="3CD4EC09" w:rsidR="00A14B13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colleges </w:t>
      </w:r>
      <w:r w:rsidRPr="3CD4EC09" w:rsidR="00ED489B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and Ventura </w:t>
      </w:r>
      <w:r w:rsidRPr="3CD4EC09" w:rsidR="00CC7CF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College East Campus, will offer a variety of resources during Undocumented Student Action Week. Events include </w:t>
      </w:r>
      <w:r w:rsidRPr="3CD4EC09"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webinars on undocumented students’ rights and </w:t>
      </w:r>
      <w:r w:rsidRPr="3CD4EC09" w:rsidR="00DF595F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the </w:t>
      </w:r>
      <w:r w:rsidRPr="3CD4EC09" w:rsidR="00205D5E">
        <w:rPr>
          <w:rFonts w:ascii="Times New Roman" w:hAnsi="Times New Roman" w:eastAsia="Calibri" w:cs="Times New Roman"/>
          <w:color w:val="222222"/>
          <w:sz w:val="24"/>
          <w:szCs w:val="24"/>
        </w:rPr>
        <w:t>resources available to them, financial aid workshops and a virtual town hall featuring college leadership.</w:t>
      </w:r>
      <w:r w:rsidRPr="3CD4EC09" w:rsidR="00CC7CF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 A complete list of events</w:t>
      </w:r>
      <w:r w:rsidRPr="3CD4EC09" w:rsidR="003A2496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, which are free and open to students, their families, faculty, staff and community allies, </w:t>
      </w:r>
      <w:r w:rsidRPr="3CD4EC09" w:rsidR="00CC7CF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is available at </w:t>
      </w:r>
      <w:hyperlink r:id="Rd23966911aaa4b71">
        <w:r w:rsidRPr="3CD4EC09" w:rsidR="00CC7CF1">
          <w:rPr>
            <w:rStyle w:val="Hyperlink"/>
            <w:rFonts w:ascii="Times New Roman" w:hAnsi="Times New Roman" w:eastAsia="Calibri" w:cs="Times New Roman"/>
            <w:sz w:val="24"/>
            <w:szCs w:val="24"/>
          </w:rPr>
          <w:t>https://www.vcccd.edu/students/undocually</w:t>
        </w:r>
      </w:hyperlink>
      <w:r w:rsidRPr="3CD4EC09" w:rsidR="00CC7CF1">
        <w:rPr>
          <w:rFonts w:ascii="Times New Roman" w:hAnsi="Times New Roman" w:eastAsia="Calibri" w:cs="Times New Roman"/>
          <w:color w:val="222222"/>
          <w:sz w:val="24"/>
          <w:szCs w:val="24"/>
        </w:rPr>
        <w:t xml:space="preserve">. </w:t>
      </w:r>
    </w:p>
    <w:p w:rsidRPr="00ED489B" w:rsidR="00465428" w:rsidP="005B6134" w:rsidRDefault="00465428" w14:paraId="306EAD7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ED489B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About Ventura County Community College District</w:t>
      </w:r>
    </w:p>
    <w:p w:rsidRPr="00ED489B" w:rsidR="00465428" w:rsidP="005B6134" w:rsidRDefault="00465428" w14:paraId="21020F3E" w14:textId="55FE37DE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ED489B">
        <w:rPr>
          <w:rFonts w:ascii="Times New Roman" w:hAnsi="Times New Roman" w:eastAsia="Times New Roman" w:cs="Times New Roman"/>
          <w:i/>
          <w:sz w:val="24"/>
          <w:szCs w:val="24"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w:history="1" r:id="rId11">
        <w:r w:rsidRPr="00ED489B">
          <w:rPr>
            <w:rStyle w:val="Hyperlink"/>
            <w:rFonts w:ascii="Times New Roman" w:hAnsi="Times New Roman" w:eastAsia="Times New Roman" w:cs="Times New Roman"/>
            <w:i/>
            <w:color w:val="1155CC"/>
            <w:sz w:val="24"/>
            <w:szCs w:val="24"/>
          </w:rPr>
          <w:t>vcccd.edu</w:t>
        </w:r>
      </w:hyperlink>
      <w:r w:rsidRPr="00ED489B">
        <w:rPr>
          <w:rFonts w:ascii="Times New Roman" w:hAnsi="Times New Roman" w:eastAsia="Times New Roman" w:cs="Times New Roman"/>
          <w:i/>
          <w:sz w:val="24"/>
          <w:szCs w:val="24"/>
        </w:rPr>
        <w:t xml:space="preserve">. </w:t>
      </w:r>
    </w:p>
    <w:p w:rsidRPr="00ED489B" w:rsidR="00E7724D" w:rsidP="005B6134" w:rsidRDefault="00465428" w14:paraId="2CDDDDC3" w14:textId="25B5E308">
      <w:pPr>
        <w:spacing w:after="0" w:line="240" w:lineRule="auto"/>
        <w:jc w:val="center"/>
        <w:rPr>
          <w:rStyle w:val="Emphasis"/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00ED489B">
        <w:rPr>
          <w:rFonts w:ascii="Times New Roman" w:hAnsi="Times New Roman" w:eastAsia="Times New Roman" w:cs="Times New Roman"/>
          <w:sz w:val="24"/>
          <w:szCs w:val="24"/>
        </w:rPr>
        <w:t>###</w:t>
      </w:r>
    </w:p>
    <w:p w:rsidRPr="00ED489B" w:rsidR="00E7724D" w:rsidP="005B6134" w:rsidRDefault="00E7724D" w14:paraId="522DE3AB" w14:textId="77777777">
      <w:pPr>
        <w:pStyle w:val="NormalWeb"/>
        <w:spacing w:before="0" w:beforeAutospacing="0" w:after="0" w:afterAutospacing="0"/>
        <w:rPr>
          <w:b/>
          <w:color w:val="0E101A"/>
        </w:rPr>
      </w:pPr>
      <w:r w:rsidRPr="00ED489B">
        <w:rPr>
          <w:b/>
          <w:color w:val="0E101A"/>
        </w:rPr>
        <w:t>Media Contact:</w:t>
      </w:r>
    </w:p>
    <w:p w:rsidRPr="00ED489B" w:rsidR="00E7724D" w:rsidP="005B6134" w:rsidRDefault="00E7724D" w14:paraId="37FDC0E3" w14:textId="732E4C31">
      <w:pPr>
        <w:pStyle w:val="NormalWeb"/>
        <w:spacing w:before="0" w:beforeAutospacing="0" w:after="0" w:afterAutospacing="0"/>
        <w:rPr>
          <w:color w:val="0E101A"/>
        </w:rPr>
      </w:pPr>
      <w:r w:rsidRPr="00ED489B">
        <w:rPr>
          <w:color w:val="0E101A"/>
        </w:rPr>
        <w:t>Patti Blair</w:t>
      </w:r>
    </w:p>
    <w:p w:rsidRPr="00ED489B" w:rsidR="00E7724D" w:rsidP="005B6134" w:rsidRDefault="00E7724D" w14:paraId="7E8C4B9A" w14:textId="71772ADD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ED489B">
        <w:rPr>
          <w:shd w:val="clear" w:color="auto" w:fill="FFFFFF"/>
        </w:rPr>
        <w:t>Director, Public Affairs and Marketing</w:t>
      </w:r>
    </w:p>
    <w:p w:rsidRPr="00ED489B" w:rsidR="00E7724D" w:rsidP="005B6134" w:rsidRDefault="00E7724D" w14:paraId="03B45746" w14:textId="6D79DF9C">
      <w:pPr>
        <w:pStyle w:val="NormalWeb"/>
        <w:spacing w:before="0" w:beforeAutospacing="0" w:after="0" w:afterAutospacing="0"/>
        <w:rPr>
          <w:color w:val="454545"/>
          <w:shd w:val="clear" w:color="auto" w:fill="FFFFFF"/>
        </w:rPr>
      </w:pPr>
      <w:r w:rsidRPr="00ED489B">
        <w:rPr>
          <w:shd w:val="clear" w:color="auto" w:fill="FFFFFF"/>
        </w:rPr>
        <w:t>Ventura County Community College District</w:t>
      </w:r>
    </w:p>
    <w:p w:rsidRPr="00ED489B" w:rsidR="00E7724D" w:rsidP="005B6134" w:rsidRDefault="0075723D" w14:paraId="252C3797" w14:textId="5278C78D">
      <w:pPr>
        <w:pStyle w:val="NormalWeb"/>
        <w:spacing w:before="0" w:beforeAutospacing="0" w:after="0" w:afterAutospacing="0"/>
        <w:rPr>
          <w:color w:val="0E101A"/>
        </w:rPr>
      </w:pPr>
      <w:hyperlink w:tgtFrame="_blank" w:history="1" r:id="rId12">
        <w:r w:rsidRPr="00ED489B" w:rsidR="00E7724D">
          <w:rPr>
            <w:rStyle w:val="Hyperlink"/>
            <w:color w:val="4A6EE0"/>
          </w:rPr>
          <w:t>communications@vcccd.edu</w:t>
        </w:r>
      </w:hyperlink>
    </w:p>
    <w:p w:rsidRPr="00ED489B" w:rsidR="005E16CE" w:rsidP="005B6134" w:rsidRDefault="005E16CE" w14:paraId="00CC1968" w14:textId="0AF06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ED489B" w:rsidR="005E16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1E"/>
    <w:multiLevelType w:val="multilevel"/>
    <w:tmpl w:val="437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2A56A4"/>
    <w:multiLevelType w:val="multilevel"/>
    <w:tmpl w:val="455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63D1221"/>
    <w:multiLevelType w:val="multilevel"/>
    <w:tmpl w:val="79F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D1E6BD4"/>
    <w:multiLevelType w:val="hybridMultilevel"/>
    <w:tmpl w:val="DCD429BE"/>
    <w:lvl w:ilvl="0" w:tplc="A3741A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AA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1AE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656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327D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F68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2B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5E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02A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C94C6D"/>
    <w:multiLevelType w:val="hybridMultilevel"/>
    <w:tmpl w:val="535C56D8"/>
    <w:lvl w:ilvl="0" w:tplc="FD0AF5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D224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E863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C43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0A7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C41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3251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40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067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357954"/>
    <w:multiLevelType w:val="hybridMultilevel"/>
    <w:tmpl w:val="D646D73C"/>
    <w:lvl w:ilvl="0" w:tplc="A19C4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42F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DA24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AC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B2E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6681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833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3AD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088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7751B"/>
    <w:multiLevelType w:val="hybridMultilevel"/>
    <w:tmpl w:val="D6843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D3D2D"/>
    <w:multiLevelType w:val="hybridMultilevel"/>
    <w:tmpl w:val="709A2150"/>
    <w:lvl w:ilvl="0" w:tplc="8256861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44B7D4A"/>
    <w:multiLevelType w:val="hybridMultilevel"/>
    <w:tmpl w:val="A21A629A"/>
    <w:lvl w:ilvl="0" w:tplc="24F4FF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C46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8852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A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B48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745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047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4CA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1AD3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4277E8"/>
    <w:multiLevelType w:val="hybridMultilevel"/>
    <w:tmpl w:val="74F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sTQxMjQDIWMTJR2l4NTi4sz8PJACw1oAb2q7KCwAAAA="/>
  </w:docVars>
  <w:rsids>
    <w:rsidRoot w:val="006D7773"/>
    <w:rsid w:val="000020C8"/>
    <w:rsid w:val="00004E0D"/>
    <w:rsid w:val="00006FB8"/>
    <w:rsid w:val="00011FC9"/>
    <w:rsid w:val="00022001"/>
    <w:rsid w:val="00031B50"/>
    <w:rsid w:val="000341C7"/>
    <w:rsid w:val="0003A39B"/>
    <w:rsid w:val="0004004F"/>
    <w:rsid w:val="00046590"/>
    <w:rsid w:val="000720EF"/>
    <w:rsid w:val="000803D7"/>
    <w:rsid w:val="0008168C"/>
    <w:rsid w:val="00087618"/>
    <w:rsid w:val="0008798C"/>
    <w:rsid w:val="00087DB9"/>
    <w:rsid w:val="0009132F"/>
    <w:rsid w:val="000925DF"/>
    <w:rsid w:val="00096B52"/>
    <w:rsid w:val="00097F3B"/>
    <w:rsid w:val="000B58A5"/>
    <w:rsid w:val="000B7C5A"/>
    <w:rsid w:val="000B7F44"/>
    <w:rsid w:val="000C59E7"/>
    <w:rsid w:val="000D3769"/>
    <w:rsid w:val="000D5E85"/>
    <w:rsid w:val="000E535E"/>
    <w:rsid w:val="000F0555"/>
    <w:rsid w:val="00104754"/>
    <w:rsid w:val="001113FB"/>
    <w:rsid w:val="00114C3E"/>
    <w:rsid w:val="001165B9"/>
    <w:rsid w:val="00121335"/>
    <w:rsid w:val="001236CA"/>
    <w:rsid w:val="001263D7"/>
    <w:rsid w:val="001354A0"/>
    <w:rsid w:val="00141C4D"/>
    <w:rsid w:val="001476A4"/>
    <w:rsid w:val="00156D74"/>
    <w:rsid w:val="0016006C"/>
    <w:rsid w:val="00166A18"/>
    <w:rsid w:val="00182F79"/>
    <w:rsid w:val="00185D48"/>
    <w:rsid w:val="00194B40"/>
    <w:rsid w:val="001955AB"/>
    <w:rsid w:val="001A2644"/>
    <w:rsid w:val="001A60FC"/>
    <w:rsid w:val="001A7CD7"/>
    <w:rsid w:val="001B753D"/>
    <w:rsid w:val="001C1AB2"/>
    <w:rsid w:val="001C3C44"/>
    <w:rsid w:val="001D6BC2"/>
    <w:rsid w:val="001E640B"/>
    <w:rsid w:val="001F0A02"/>
    <w:rsid w:val="001F598D"/>
    <w:rsid w:val="002015E2"/>
    <w:rsid w:val="00205D5E"/>
    <w:rsid w:val="002075D0"/>
    <w:rsid w:val="002123E0"/>
    <w:rsid w:val="00233229"/>
    <w:rsid w:val="00236BF0"/>
    <w:rsid w:val="0024622D"/>
    <w:rsid w:val="00247A0C"/>
    <w:rsid w:val="002547FF"/>
    <w:rsid w:val="002579B6"/>
    <w:rsid w:val="002636CE"/>
    <w:rsid w:val="002664B6"/>
    <w:rsid w:val="002709A2"/>
    <w:rsid w:val="00272A28"/>
    <w:rsid w:val="00276FDA"/>
    <w:rsid w:val="00277686"/>
    <w:rsid w:val="00277E2B"/>
    <w:rsid w:val="00283FD9"/>
    <w:rsid w:val="002902CA"/>
    <w:rsid w:val="00293014"/>
    <w:rsid w:val="002973A7"/>
    <w:rsid w:val="00297A2A"/>
    <w:rsid w:val="002A3EB2"/>
    <w:rsid w:val="002B0D7B"/>
    <w:rsid w:val="002E1A35"/>
    <w:rsid w:val="002E2991"/>
    <w:rsid w:val="002E4071"/>
    <w:rsid w:val="002F0A16"/>
    <w:rsid w:val="00310883"/>
    <w:rsid w:val="00324B9D"/>
    <w:rsid w:val="00336EE4"/>
    <w:rsid w:val="00337A1B"/>
    <w:rsid w:val="0034156A"/>
    <w:rsid w:val="0034322A"/>
    <w:rsid w:val="00357168"/>
    <w:rsid w:val="003657D4"/>
    <w:rsid w:val="00367F27"/>
    <w:rsid w:val="00377563"/>
    <w:rsid w:val="00380C08"/>
    <w:rsid w:val="00387FE5"/>
    <w:rsid w:val="00390560"/>
    <w:rsid w:val="003907E9"/>
    <w:rsid w:val="003A1942"/>
    <w:rsid w:val="003A2496"/>
    <w:rsid w:val="003B6B84"/>
    <w:rsid w:val="003B7D9E"/>
    <w:rsid w:val="003C1135"/>
    <w:rsid w:val="003C416E"/>
    <w:rsid w:val="003D57DC"/>
    <w:rsid w:val="003E3223"/>
    <w:rsid w:val="003F55B0"/>
    <w:rsid w:val="003F61B1"/>
    <w:rsid w:val="003F6CB3"/>
    <w:rsid w:val="00401B53"/>
    <w:rsid w:val="004030F3"/>
    <w:rsid w:val="00410881"/>
    <w:rsid w:val="00414B7C"/>
    <w:rsid w:val="004156AB"/>
    <w:rsid w:val="00421524"/>
    <w:rsid w:val="004400D3"/>
    <w:rsid w:val="004406EB"/>
    <w:rsid w:val="00440CB0"/>
    <w:rsid w:val="00446808"/>
    <w:rsid w:val="0044733A"/>
    <w:rsid w:val="00452394"/>
    <w:rsid w:val="00462377"/>
    <w:rsid w:val="00462AA7"/>
    <w:rsid w:val="00463381"/>
    <w:rsid w:val="00465428"/>
    <w:rsid w:val="004712D7"/>
    <w:rsid w:val="0047470A"/>
    <w:rsid w:val="004770BB"/>
    <w:rsid w:val="0047747B"/>
    <w:rsid w:val="00483DCB"/>
    <w:rsid w:val="00487B13"/>
    <w:rsid w:val="00491CD9"/>
    <w:rsid w:val="00493361"/>
    <w:rsid w:val="00496B55"/>
    <w:rsid w:val="0049780F"/>
    <w:rsid w:val="004A1F8F"/>
    <w:rsid w:val="004A32A3"/>
    <w:rsid w:val="004A60B3"/>
    <w:rsid w:val="004B1CA5"/>
    <w:rsid w:val="004B71B5"/>
    <w:rsid w:val="004C2668"/>
    <w:rsid w:val="004C53A8"/>
    <w:rsid w:val="004D089B"/>
    <w:rsid w:val="004E27FB"/>
    <w:rsid w:val="004E7A64"/>
    <w:rsid w:val="004F4467"/>
    <w:rsid w:val="005013E1"/>
    <w:rsid w:val="00501DB7"/>
    <w:rsid w:val="00503D37"/>
    <w:rsid w:val="00507AEC"/>
    <w:rsid w:val="00510C19"/>
    <w:rsid w:val="00511479"/>
    <w:rsid w:val="00513AA1"/>
    <w:rsid w:val="00514383"/>
    <w:rsid w:val="0052186F"/>
    <w:rsid w:val="0052291C"/>
    <w:rsid w:val="0052291D"/>
    <w:rsid w:val="00524587"/>
    <w:rsid w:val="00526D0B"/>
    <w:rsid w:val="00532076"/>
    <w:rsid w:val="0054385C"/>
    <w:rsid w:val="005452D7"/>
    <w:rsid w:val="00546C09"/>
    <w:rsid w:val="00550ABA"/>
    <w:rsid w:val="00552260"/>
    <w:rsid w:val="0055334D"/>
    <w:rsid w:val="00553575"/>
    <w:rsid w:val="00565A61"/>
    <w:rsid w:val="005752A2"/>
    <w:rsid w:val="00580A0C"/>
    <w:rsid w:val="00580E00"/>
    <w:rsid w:val="005A09CA"/>
    <w:rsid w:val="005A7925"/>
    <w:rsid w:val="005B6134"/>
    <w:rsid w:val="005C052C"/>
    <w:rsid w:val="005C142D"/>
    <w:rsid w:val="005D168A"/>
    <w:rsid w:val="005D7A43"/>
    <w:rsid w:val="005E16CE"/>
    <w:rsid w:val="005E3566"/>
    <w:rsid w:val="005F2577"/>
    <w:rsid w:val="005F2CBD"/>
    <w:rsid w:val="005F5840"/>
    <w:rsid w:val="006119AB"/>
    <w:rsid w:val="00617CD3"/>
    <w:rsid w:val="00621B3C"/>
    <w:rsid w:val="00622E18"/>
    <w:rsid w:val="0062757B"/>
    <w:rsid w:val="00633417"/>
    <w:rsid w:val="00641F01"/>
    <w:rsid w:val="006457BC"/>
    <w:rsid w:val="00650073"/>
    <w:rsid w:val="00653EF9"/>
    <w:rsid w:val="006563D0"/>
    <w:rsid w:val="00666147"/>
    <w:rsid w:val="00675A82"/>
    <w:rsid w:val="0068274B"/>
    <w:rsid w:val="00690A13"/>
    <w:rsid w:val="00696171"/>
    <w:rsid w:val="006A016F"/>
    <w:rsid w:val="006A389D"/>
    <w:rsid w:val="006A7224"/>
    <w:rsid w:val="006B0735"/>
    <w:rsid w:val="006B3825"/>
    <w:rsid w:val="006C612D"/>
    <w:rsid w:val="006D161D"/>
    <w:rsid w:val="006D1D50"/>
    <w:rsid w:val="006D42B8"/>
    <w:rsid w:val="006D7773"/>
    <w:rsid w:val="006E1E6C"/>
    <w:rsid w:val="006E7187"/>
    <w:rsid w:val="00701A55"/>
    <w:rsid w:val="00701AC9"/>
    <w:rsid w:val="0072023B"/>
    <w:rsid w:val="00725081"/>
    <w:rsid w:val="00730A69"/>
    <w:rsid w:val="0073211D"/>
    <w:rsid w:val="00741247"/>
    <w:rsid w:val="0074514F"/>
    <w:rsid w:val="00755EFA"/>
    <w:rsid w:val="0075723D"/>
    <w:rsid w:val="007700EE"/>
    <w:rsid w:val="007765FB"/>
    <w:rsid w:val="00776EBB"/>
    <w:rsid w:val="00785210"/>
    <w:rsid w:val="007857E1"/>
    <w:rsid w:val="007900EF"/>
    <w:rsid w:val="00793BFC"/>
    <w:rsid w:val="007B2DB3"/>
    <w:rsid w:val="007B36D0"/>
    <w:rsid w:val="007C7E77"/>
    <w:rsid w:val="007D62DE"/>
    <w:rsid w:val="007E60D3"/>
    <w:rsid w:val="007E7AE3"/>
    <w:rsid w:val="007F5719"/>
    <w:rsid w:val="007F77DD"/>
    <w:rsid w:val="00801B3E"/>
    <w:rsid w:val="00812039"/>
    <w:rsid w:val="0081211B"/>
    <w:rsid w:val="008239CF"/>
    <w:rsid w:val="008304DF"/>
    <w:rsid w:val="00831A41"/>
    <w:rsid w:val="00835EA3"/>
    <w:rsid w:val="00840A09"/>
    <w:rsid w:val="00851215"/>
    <w:rsid w:val="008565F2"/>
    <w:rsid w:val="00862FA3"/>
    <w:rsid w:val="008630B0"/>
    <w:rsid w:val="00865953"/>
    <w:rsid w:val="00866E78"/>
    <w:rsid w:val="00870731"/>
    <w:rsid w:val="00872DD4"/>
    <w:rsid w:val="00874F96"/>
    <w:rsid w:val="008815A1"/>
    <w:rsid w:val="00881747"/>
    <w:rsid w:val="008849A0"/>
    <w:rsid w:val="008874A9"/>
    <w:rsid w:val="00892853"/>
    <w:rsid w:val="00896B77"/>
    <w:rsid w:val="008A593E"/>
    <w:rsid w:val="008B0E52"/>
    <w:rsid w:val="008B7DE8"/>
    <w:rsid w:val="008C5001"/>
    <w:rsid w:val="008D1383"/>
    <w:rsid w:val="008D2A85"/>
    <w:rsid w:val="008D35C0"/>
    <w:rsid w:val="008E4FA6"/>
    <w:rsid w:val="008E56F5"/>
    <w:rsid w:val="008F0D2C"/>
    <w:rsid w:val="00903C86"/>
    <w:rsid w:val="0090625D"/>
    <w:rsid w:val="009120F9"/>
    <w:rsid w:val="009220DC"/>
    <w:rsid w:val="00926C18"/>
    <w:rsid w:val="00934A09"/>
    <w:rsid w:val="0093629B"/>
    <w:rsid w:val="009401E7"/>
    <w:rsid w:val="00940737"/>
    <w:rsid w:val="00941903"/>
    <w:rsid w:val="009422B3"/>
    <w:rsid w:val="009513CF"/>
    <w:rsid w:val="00972110"/>
    <w:rsid w:val="009749A1"/>
    <w:rsid w:val="0098208F"/>
    <w:rsid w:val="0099278D"/>
    <w:rsid w:val="009946CF"/>
    <w:rsid w:val="0099735D"/>
    <w:rsid w:val="009A3DAE"/>
    <w:rsid w:val="009C7CFC"/>
    <w:rsid w:val="009C7F54"/>
    <w:rsid w:val="009D4A5E"/>
    <w:rsid w:val="009F3CEF"/>
    <w:rsid w:val="00A14B13"/>
    <w:rsid w:val="00A26974"/>
    <w:rsid w:val="00A33B72"/>
    <w:rsid w:val="00A37D2C"/>
    <w:rsid w:val="00A42437"/>
    <w:rsid w:val="00A51C9F"/>
    <w:rsid w:val="00A54508"/>
    <w:rsid w:val="00A704D7"/>
    <w:rsid w:val="00A70BBE"/>
    <w:rsid w:val="00A72C7C"/>
    <w:rsid w:val="00A76F31"/>
    <w:rsid w:val="00A801F2"/>
    <w:rsid w:val="00A85614"/>
    <w:rsid w:val="00A9099B"/>
    <w:rsid w:val="00A92594"/>
    <w:rsid w:val="00A9551E"/>
    <w:rsid w:val="00AA143F"/>
    <w:rsid w:val="00AA3760"/>
    <w:rsid w:val="00AA73A7"/>
    <w:rsid w:val="00AB4DE6"/>
    <w:rsid w:val="00AB572A"/>
    <w:rsid w:val="00AB721F"/>
    <w:rsid w:val="00AC22E6"/>
    <w:rsid w:val="00AC46BB"/>
    <w:rsid w:val="00AC4923"/>
    <w:rsid w:val="00AD022D"/>
    <w:rsid w:val="00AD10F0"/>
    <w:rsid w:val="00AE046D"/>
    <w:rsid w:val="00AF1207"/>
    <w:rsid w:val="00AF355C"/>
    <w:rsid w:val="00AF3657"/>
    <w:rsid w:val="00B016A8"/>
    <w:rsid w:val="00B02CA5"/>
    <w:rsid w:val="00B052C6"/>
    <w:rsid w:val="00B07FD1"/>
    <w:rsid w:val="00B15807"/>
    <w:rsid w:val="00B163D4"/>
    <w:rsid w:val="00B209A3"/>
    <w:rsid w:val="00B21AB5"/>
    <w:rsid w:val="00B306D9"/>
    <w:rsid w:val="00B33564"/>
    <w:rsid w:val="00B340BE"/>
    <w:rsid w:val="00B347BE"/>
    <w:rsid w:val="00B34F8E"/>
    <w:rsid w:val="00B35224"/>
    <w:rsid w:val="00B36794"/>
    <w:rsid w:val="00B46A59"/>
    <w:rsid w:val="00B46E31"/>
    <w:rsid w:val="00B47654"/>
    <w:rsid w:val="00B513F3"/>
    <w:rsid w:val="00B5173A"/>
    <w:rsid w:val="00B553A6"/>
    <w:rsid w:val="00B567C3"/>
    <w:rsid w:val="00B56C5E"/>
    <w:rsid w:val="00B576AA"/>
    <w:rsid w:val="00B6071B"/>
    <w:rsid w:val="00B74492"/>
    <w:rsid w:val="00B75870"/>
    <w:rsid w:val="00B7592B"/>
    <w:rsid w:val="00B76828"/>
    <w:rsid w:val="00B8024F"/>
    <w:rsid w:val="00B87981"/>
    <w:rsid w:val="00B90D2A"/>
    <w:rsid w:val="00B9453B"/>
    <w:rsid w:val="00B94E78"/>
    <w:rsid w:val="00BC0B7F"/>
    <w:rsid w:val="00BD390E"/>
    <w:rsid w:val="00BD41B4"/>
    <w:rsid w:val="00BD53B9"/>
    <w:rsid w:val="00BE25C0"/>
    <w:rsid w:val="00BE2B8A"/>
    <w:rsid w:val="00BE3B35"/>
    <w:rsid w:val="00BE5162"/>
    <w:rsid w:val="00BF2A89"/>
    <w:rsid w:val="00BF5DC9"/>
    <w:rsid w:val="00C122FD"/>
    <w:rsid w:val="00C12CA1"/>
    <w:rsid w:val="00C13556"/>
    <w:rsid w:val="00C13A27"/>
    <w:rsid w:val="00C13A6C"/>
    <w:rsid w:val="00C20E55"/>
    <w:rsid w:val="00C21DAA"/>
    <w:rsid w:val="00C25D50"/>
    <w:rsid w:val="00C26C99"/>
    <w:rsid w:val="00C30D35"/>
    <w:rsid w:val="00C32C91"/>
    <w:rsid w:val="00C379A3"/>
    <w:rsid w:val="00C52074"/>
    <w:rsid w:val="00C5358E"/>
    <w:rsid w:val="00C53FAF"/>
    <w:rsid w:val="00C57C3B"/>
    <w:rsid w:val="00C62593"/>
    <w:rsid w:val="00C701A0"/>
    <w:rsid w:val="00C71DDD"/>
    <w:rsid w:val="00C721A1"/>
    <w:rsid w:val="00C7529A"/>
    <w:rsid w:val="00C76748"/>
    <w:rsid w:val="00C82A18"/>
    <w:rsid w:val="00CA2917"/>
    <w:rsid w:val="00CB63B4"/>
    <w:rsid w:val="00CC4987"/>
    <w:rsid w:val="00CC7CF1"/>
    <w:rsid w:val="00CD0B89"/>
    <w:rsid w:val="00CD2783"/>
    <w:rsid w:val="00CE4299"/>
    <w:rsid w:val="00CE7925"/>
    <w:rsid w:val="00CF22A8"/>
    <w:rsid w:val="00D11A74"/>
    <w:rsid w:val="00D27CA9"/>
    <w:rsid w:val="00D3083B"/>
    <w:rsid w:val="00D31764"/>
    <w:rsid w:val="00D40827"/>
    <w:rsid w:val="00D40879"/>
    <w:rsid w:val="00D44E58"/>
    <w:rsid w:val="00D451A3"/>
    <w:rsid w:val="00D50321"/>
    <w:rsid w:val="00D533FE"/>
    <w:rsid w:val="00D607C0"/>
    <w:rsid w:val="00D63593"/>
    <w:rsid w:val="00D646AB"/>
    <w:rsid w:val="00D65D2A"/>
    <w:rsid w:val="00D839FF"/>
    <w:rsid w:val="00D84BAA"/>
    <w:rsid w:val="00D84EFE"/>
    <w:rsid w:val="00D86A70"/>
    <w:rsid w:val="00D91D8C"/>
    <w:rsid w:val="00DA080A"/>
    <w:rsid w:val="00DA2D74"/>
    <w:rsid w:val="00DA3D5A"/>
    <w:rsid w:val="00DA4829"/>
    <w:rsid w:val="00DA540F"/>
    <w:rsid w:val="00DA7EEF"/>
    <w:rsid w:val="00DB0528"/>
    <w:rsid w:val="00DB5213"/>
    <w:rsid w:val="00DB543E"/>
    <w:rsid w:val="00DB5451"/>
    <w:rsid w:val="00DB5A4D"/>
    <w:rsid w:val="00DB7B81"/>
    <w:rsid w:val="00DC1C43"/>
    <w:rsid w:val="00DC6E21"/>
    <w:rsid w:val="00DC6F4C"/>
    <w:rsid w:val="00DD2CB7"/>
    <w:rsid w:val="00DD7401"/>
    <w:rsid w:val="00DE5065"/>
    <w:rsid w:val="00DE6A1F"/>
    <w:rsid w:val="00DF1036"/>
    <w:rsid w:val="00DF49A0"/>
    <w:rsid w:val="00DF595F"/>
    <w:rsid w:val="00DF5F48"/>
    <w:rsid w:val="00DF6B46"/>
    <w:rsid w:val="00E152F3"/>
    <w:rsid w:val="00E16135"/>
    <w:rsid w:val="00E21E9D"/>
    <w:rsid w:val="00E2510E"/>
    <w:rsid w:val="00E30ACC"/>
    <w:rsid w:val="00E34434"/>
    <w:rsid w:val="00E378FE"/>
    <w:rsid w:val="00E41764"/>
    <w:rsid w:val="00E430C5"/>
    <w:rsid w:val="00E532E4"/>
    <w:rsid w:val="00E622E2"/>
    <w:rsid w:val="00E65082"/>
    <w:rsid w:val="00E7724D"/>
    <w:rsid w:val="00E806AB"/>
    <w:rsid w:val="00E8466D"/>
    <w:rsid w:val="00E846F2"/>
    <w:rsid w:val="00E855A1"/>
    <w:rsid w:val="00E85E38"/>
    <w:rsid w:val="00E87C59"/>
    <w:rsid w:val="00EA0716"/>
    <w:rsid w:val="00EA2F6F"/>
    <w:rsid w:val="00EB1B7D"/>
    <w:rsid w:val="00EB475F"/>
    <w:rsid w:val="00EC0AFA"/>
    <w:rsid w:val="00EC21C2"/>
    <w:rsid w:val="00EC43DF"/>
    <w:rsid w:val="00ED0311"/>
    <w:rsid w:val="00ED0F63"/>
    <w:rsid w:val="00ED307F"/>
    <w:rsid w:val="00ED3979"/>
    <w:rsid w:val="00ED489B"/>
    <w:rsid w:val="00EE0A4A"/>
    <w:rsid w:val="00EF5AA3"/>
    <w:rsid w:val="00EF90B0"/>
    <w:rsid w:val="00F06088"/>
    <w:rsid w:val="00F07A8E"/>
    <w:rsid w:val="00F10191"/>
    <w:rsid w:val="00F114BF"/>
    <w:rsid w:val="00F12E8C"/>
    <w:rsid w:val="00F20FE1"/>
    <w:rsid w:val="00F268B0"/>
    <w:rsid w:val="00F30E66"/>
    <w:rsid w:val="00F36C37"/>
    <w:rsid w:val="00F37478"/>
    <w:rsid w:val="00F435BE"/>
    <w:rsid w:val="00F46499"/>
    <w:rsid w:val="00F60B64"/>
    <w:rsid w:val="00F62675"/>
    <w:rsid w:val="00F635E8"/>
    <w:rsid w:val="00F65C08"/>
    <w:rsid w:val="00F7228A"/>
    <w:rsid w:val="00F94E03"/>
    <w:rsid w:val="00FA67B3"/>
    <w:rsid w:val="00FB59AF"/>
    <w:rsid w:val="00FB6F2D"/>
    <w:rsid w:val="00FD2508"/>
    <w:rsid w:val="00FD4088"/>
    <w:rsid w:val="00FE6171"/>
    <w:rsid w:val="00FF7C56"/>
    <w:rsid w:val="011FC815"/>
    <w:rsid w:val="0122E59B"/>
    <w:rsid w:val="013088D5"/>
    <w:rsid w:val="013B1AC9"/>
    <w:rsid w:val="01419297"/>
    <w:rsid w:val="0171F2BE"/>
    <w:rsid w:val="01998EE2"/>
    <w:rsid w:val="0229CDBD"/>
    <w:rsid w:val="0260759C"/>
    <w:rsid w:val="02632ED5"/>
    <w:rsid w:val="02654F61"/>
    <w:rsid w:val="027385D7"/>
    <w:rsid w:val="0299E74C"/>
    <w:rsid w:val="02B3A201"/>
    <w:rsid w:val="02D721EE"/>
    <w:rsid w:val="02FE6846"/>
    <w:rsid w:val="034C4825"/>
    <w:rsid w:val="0350F244"/>
    <w:rsid w:val="036612DD"/>
    <w:rsid w:val="03B16110"/>
    <w:rsid w:val="03FC43AE"/>
    <w:rsid w:val="041BDA34"/>
    <w:rsid w:val="04383568"/>
    <w:rsid w:val="04863DEB"/>
    <w:rsid w:val="049742E0"/>
    <w:rsid w:val="04C118FD"/>
    <w:rsid w:val="04C27A2E"/>
    <w:rsid w:val="04D69A7B"/>
    <w:rsid w:val="0555BC34"/>
    <w:rsid w:val="06289F36"/>
    <w:rsid w:val="06464CB7"/>
    <w:rsid w:val="065811BF"/>
    <w:rsid w:val="06CC284C"/>
    <w:rsid w:val="06E17B11"/>
    <w:rsid w:val="07139841"/>
    <w:rsid w:val="07A75989"/>
    <w:rsid w:val="07C130A7"/>
    <w:rsid w:val="07DFF54F"/>
    <w:rsid w:val="07FCD878"/>
    <w:rsid w:val="08010FFF"/>
    <w:rsid w:val="08023000"/>
    <w:rsid w:val="0807922B"/>
    <w:rsid w:val="081142D0"/>
    <w:rsid w:val="0846A259"/>
    <w:rsid w:val="086B1B1D"/>
    <w:rsid w:val="08B4ACF3"/>
    <w:rsid w:val="08BE390E"/>
    <w:rsid w:val="09419842"/>
    <w:rsid w:val="0A768FC4"/>
    <w:rsid w:val="0AB71675"/>
    <w:rsid w:val="0ABA0FE8"/>
    <w:rsid w:val="0ADEEF14"/>
    <w:rsid w:val="0AE1B5F0"/>
    <w:rsid w:val="0B1DB891"/>
    <w:rsid w:val="0BC30026"/>
    <w:rsid w:val="0BFC8B8B"/>
    <w:rsid w:val="0C2E5868"/>
    <w:rsid w:val="0C36517C"/>
    <w:rsid w:val="0C3BB584"/>
    <w:rsid w:val="0CD5F155"/>
    <w:rsid w:val="0D0EAB88"/>
    <w:rsid w:val="0D31829A"/>
    <w:rsid w:val="0D8C09C2"/>
    <w:rsid w:val="0DFB1047"/>
    <w:rsid w:val="0DFF5EE3"/>
    <w:rsid w:val="0E0D70A0"/>
    <w:rsid w:val="0E6C3482"/>
    <w:rsid w:val="0E701053"/>
    <w:rsid w:val="0EA996DC"/>
    <w:rsid w:val="0F9C3D71"/>
    <w:rsid w:val="0FACE3D1"/>
    <w:rsid w:val="0FC6A17E"/>
    <w:rsid w:val="1001FA32"/>
    <w:rsid w:val="102B6B3B"/>
    <w:rsid w:val="1034A8E1"/>
    <w:rsid w:val="10411DD5"/>
    <w:rsid w:val="104A2CC1"/>
    <w:rsid w:val="109ECB83"/>
    <w:rsid w:val="10FEF06C"/>
    <w:rsid w:val="11C9E8DA"/>
    <w:rsid w:val="11FC2CA9"/>
    <w:rsid w:val="126F50C6"/>
    <w:rsid w:val="129E4266"/>
    <w:rsid w:val="12CEEA68"/>
    <w:rsid w:val="12DD025D"/>
    <w:rsid w:val="12E3C81E"/>
    <w:rsid w:val="12E53BA2"/>
    <w:rsid w:val="13221229"/>
    <w:rsid w:val="133972A1"/>
    <w:rsid w:val="13541278"/>
    <w:rsid w:val="136C1E9C"/>
    <w:rsid w:val="13A9D291"/>
    <w:rsid w:val="13B023C1"/>
    <w:rsid w:val="1420C8D8"/>
    <w:rsid w:val="14523E20"/>
    <w:rsid w:val="149DB5B1"/>
    <w:rsid w:val="1519B9FC"/>
    <w:rsid w:val="154591A5"/>
    <w:rsid w:val="156F2F34"/>
    <w:rsid w:val="15845E67"/>
    <w:rsid w:val="16148D7A"/>
    <w:rsid w:val="16946AB1"/>
    <w:rsid w:val="170ACD26"/>
    <w:rsid w:val="176230CD"/>
    <w:rsid w:val="17A77F6D"/>
    <w:rsid w:val="17D2C028"/>
    <w:rsid w:val="182610D9"/>
    <w:rsid w:val="185A316E"/>
    <w:rsid w:val="1894B9C2"/>
    <w:rsid w:val="18B950EE"/>
    <w:rsid w:val="18E085DF"/>
    <w:rsid w:val="19369C56"/>
    <w:rsid w:val="19DFADC1"/>
    <w:rsid w:val="19EDC154"/>
    <w:rsid w:val="1A13B4A6"/>
    <w:rsid w:val="1A4B4F03"/>
    <w:rsid w:val="1A6C3DD8"/>
    <w:rsid w:val="1A80B423"/>
    <w:rsid w:val="1A8F9219"/>
    <w:rsid w:val="1A9D1E97"/>
    <w:rsid w:val="1AB324C1"/>
    <w:rsid w:val="1AB88AE1"/>
    <w:rsid w:val="1AC46081"/>
    <w:rsid w:val="1B26E8B6"/>
    <w:rsid w:val="1B328D26"/>
    <w:rsid w:val="1BF0B896"/>
    <w:rsid w:val="1BF57A32"/>
    <w:rsid w:val="1C08F42E"/>
    <w:rsid w:val="1C998FB4"/>
    <w:rsid w:val="1CC7CF64"/>
    <w:rsid w:val="1CE1387E"/>
    <w:rsid w:val="1D218D6E"/>
    <w:rsid w:val="1D6EA94F"/>
    <w:rsid w:val="1D8390B6"/>
    <w:rsid w:val="1DC050CC"/>
    <w:rsid w:val="1DDFD344"/>
    <w:rsid w:val="1DF03AE1"/>
    <w:rsid w:val="1E017856"/>
    <w:rsid w:val="1E7F12A5"/>
    <w:rsid w:val="1ED50EB6"/>
    <w:rsid w:val="1EEBA67B"/>
    <w:rsid w:val="1EF36E23"/>
    <w:rsid w:val="1F11919F"/>
    <w:rsid w:val="1F3C9EC7"/>
    <w:rsid w:val="1F919072"/>
    <w:rsid w:val="1FAE40D2"/>
    <w:rsid w:val="1FC180C6"/>
    <w:rsid w:val="203AAFEF"/>
    <w:rsid w:val="207C6B1D"/>
    <w:rsid w:val="207D6682"/>
    <w:rsid w:val="2099CCA9"/>
    <w:rsid w:val="20B73F35"/>
    <w:rsid w:val="20F189F9"/>
    <w:rsid w:val="210989E1"/>
    <w:rsid w:val="21282132"/>
    <w:rsid w:val="2191FE60"/>
    <w:rsid w:val="2265A93C"/>
    <w:rsid w:val="22AF2565"/>
    <w:rsid w:val="22D23585"/>
    <w:rsid w:val="22EBF9A2"/>
    <w:rsid w:val="23025764"/>
    <w:rsid w:val="231EB9AB"/>
    <w:rsid w:val="23280460"/>
    <w:rsid w:val="233F410F"/>
    <w:rsid w:val="235AEF13"/>
    <w:rsid w:val="2361000B"/>
    <w:rsid w:val="237E1F19"/>
    <w:rsid w:val="23989146"/>
    <w:rsid w:val="23DA6932"/>
    <w:rsid w:val="23DF6911"/>
    <w:rsid w:val="2434064D"/>
    <w:rsid w:val="2458A684"/>
    <w:rsid w:val="24777EAB"/>
    <w:rsid w:val="247F3CE0"/>
    <w:rsid w:val="24AF2FB5"/>
    <w:rsid w:val="24FEEFFE"/>
    <w:rsid w:val="2518B6E6"/>
    <w:rsid w:val="2534C342"/>
    <w:rsid w:val="2553DA7D"/>
    <w:rsid w:val="2596A6C9"/>
    <w:rsid w:val="25A87744"/>
    <w:rsid w:val="2645BF48"/>
    <w:rsid w:val="2659B7E7"/>
    <w:rsid w:val="266CEAD5"/>
    <w:rsid w:val="269E40E2"/>
    <w:rsid w:val="26BD1F4B"/>
    <w:rsid w:val="273F1224"/>
    <w:rsid w:val="27469FE9"/>
    <w:rsid w:val="27654476"/>
    <w:rsid w:val="27C3BFEB"/>
    <w:rsid w:val="27E256F2"/>
    <w:rsid w:val="2811B8FF"/>
    <w:rsid w:val="28216933"/>
    <w:rsid w:val="282632C4"/>
    <w:rsid w:val="28529263"/>
    <w:rsid w:val="28540E8E"/>
    <w:rsid w:val="28A86B16"/>
    <w:rsid w:val="28ABAB96"/>
    <w:rsid w:val="28ACBA68"/>
    <w:rsid w:val="28EDADA2"/>
    <w:rsid w:val="29270114"/>
    <w:rsid w:val="29686E17"/>
    <w:rsid w:val="29C15DD5"/>
    <w:rsid w:val="29D43968"/>
    <w:rsid w:val="2A9AE326"/>
    <w:rsid w:val="2AA51EDC"/>
    <w:rsid w:val="2AAB9B1B"/>
    <w:rsid w:val="2AB85776"/>
    <w:rsid w:val="2ADDDF79"/>
    <w:rsid w:val="2B1C4927"/>
    <w:rsid w:val="2B8BD77E"/>
    <w:rsid w:val="2C023D83"/>
    <w:rsid w:val="2C813608"/>
    <w:rsid w:val="2C8329C4"/>
    <w:rsid w:val="2C9FD4B0"/>
    <w:rsid w:val="2CDA79D2"/>
    <w:rsid w:val="2CE4316D"/>
    <w:rsid w:val="2CF0F6F8"/>
    <w:rsid w:val="2D5F6CCD"/>
    <w:rsid w:val="2D86D45B"/>
    <w:rsid w:val="2DA7F98A"/>
    <w:rsid w:val="2E9F9E30"/>
    <w:rsid w:val="2ED23B06"/>
    <w:rsid w:val="2EF39A66"/>
    <w:rsid w:val="2F378E06"/>
    <w:rsid w:val="2F4E4339"/>
    <w:rsid w:val="2F84BA17"/>
    <w:rsid w:val="2F982BC5"/>
    <w:rsid w:val="2FAA0B6D"/>
    <w:rsid w:val="2FD7B5D3"/>
    <w:rsid w:val="2FDD0CE8"/>
    <w:rsid w:val="2FE04B1F"/>
    <w:rsid w:val="30201D2F"/>
    <w:rsid w:val="3030E852"/>
    <w:rsid w:val="30319FCF"/>
    <w:rsid w:val="306F5D21"/>
    <w:rsid w:val="308A0731"/>
    <w:rsid w:val="30EE67B1"/>
    <w:rsid w:val="3145CCC7"/>
    <w:rsid w:val="31624525"/>
    <w:rsid w:val="3172F662"/>
    <w:rsid w:val="31B79772"/>
    <w:rsid w:val="32027A5B"/>
    <w:rsid w:val="321409BC"/>
    <w:rsid w:val="32AAE5D1"/>
    <w:rsid w:val="32ED0F9D"/>
    <w:rsid w:val="3365195A"/>
    <w:rsid w:val="337C6264"/>
    <w:rsid w:val="33D1DB4A"/>
    <w:rsid w:val="33E9B0CA"/>
    <w:rsid w:val="33F4DEF5"/>
    <w:rsid w:val="34364AAB"/>
    <w:rsid w:val="34675B04"/>
    <w:rsid w:val="3474758E"/>
    <w:rsid w:val="3480987E"/>
    <w:rsid w:val="34E77D55"/>
    <w:rsid w:val="351285A7"/>
    <w:rsid w:val="35140D68"/>
    <w:rsid w:val="3582D555"/>
    <w:rsid w:val="35A7917D"/>
    <w:rsid w:val="35BAAC21"/>
    <w:rsid w:val="35E7E564"/>
    <w:rsid w:val="36132EE8"/>
    <w:rsid w:val="370C60A7"/>
    <w:rsid w:val="37624489"/>
    <w:rsid w:val="3772B681"/>
    <w:rsid w:val="3788AB03"/>
    <w:rsid w:val="37DC283F"/>
    <w:rsid w:val="37DE02E1"/>
    <w:rsid w:val="383B93F8"/>
    <w:rsid w:val="38514DED"/>
    <w:rsid w:val="38565CE5"/>
    <w:rsid w:val="3863F860"/>
    <w:rsid w:val="386EAFD9"/>
    <w:rsid w:val="386F0D92"/>
    <w:rsid w:val="3892C021"/>
    <w:rsid w:val="38CCC133"/>
    <w:rsid w:val="38E3EDB9"/>
    <w:rsid w:val="38FE6020"/>
    <w:rsid w:val="39024126"/>
    <w:rsid w:val="3905660C"/>
    <w:rsid w:val="390D7F70"/>
    <w:rsid w:val="391FDA16"/>
    <w:rsid w:val="39CCB184"/>
    <w:rsid w:val="3A0509F5"/>
    <w:rsid w:val="3AB439F4"/>
    <w:rsid w:val="3AE4A9F8"/>
    <w:rsid w:val="3B17F081"/>
    <w:rsid w:val="3B1AA7FE"/>
    <w:rsid w:val="3B730D26"/>
    <w:rsid w:val="3B733BC1"/>
    <w:rsid w:val="3B7C2D9D"/>
    <w:rsid w:val="3BA74655"/>
    <w:rsid w:val="3C0B862B"/>
    <w:rsid w:val="3CBD274F"/>
    <w:rsid w:val="3CD4EC09"/>
    <w:rsid w:val="3D14FBC9"/>
    <w:rsid w:val="3D27FAD7"/>
    <w:rsid w:val="3D3DE5DB"/>
    <w:rsid w:val="3D4F0E40"/>
    <w:rsid w:val="3D52B450"/>
    <w:rsid w:val="3D71AA21"/>
    <w:rsid w:val="3D982222"/>
    <w:rsid w:val="3DC8104D"/>
    <w:rsid w:val="3E451407"/>
    <w:rsid w:val="3E5AF8D6"/>
    <w:rsid w:val="3E62B15B"/>
    <w:rsid w:val="3E6BBD25"/>
    <w:rsid w:val="3E8FF3BE"/>
    <w:rsid w:val="3FF64009"/>
    <w:rsid w:val="4024FED2"/>
    <w:rsid w:val="4025300A"/>
    <w:rsid w:val="406CA3E8"/>
    <w:rsid w:val="4099AE5D"/>
    <w:rsid w:val="413982F3"/>
    <w:rsid w:val="416B828B"/>
    <w:rsid w:val="41C86D47"/>
    <w:rsid w:val="41E44036"/>
    <w:rsid w:val="421550B4"/>
    <w:rsid w:val="4252E298"/>
    <w:rsid w:val="42685717"/>
    <w:rsid w:val="428044FB"/>
    <w:rsid w:val="42AE95FE"/>
    <w:rsid w:val="42E27F31"/>
    <w:rsid w:val="42EB4357"/>
    <w:rsid w:val="42EDF3B8"/>
    <w:rsid w:val="43382359"/>
    <w:rsid w:val="439C21EE"/>
    <w:rsid w:val="44356AE7"/>
    <w:rsid w:val="44810173"/>
    <w:rsid w:val="44F7B1B8"/>
    <w:rsid w:val="4544BE27"/>
    <w:rsid w:val="457C3A6D"/>
    <w:rsid w:val="45C12A54"/>
    <w:rsid w:val="4648A1C1"/>
    <w:rsid w:val="466D7B66"/>
    <w:rsid w:val="46B2C5C3"/>
    <w:rsid w:val="46C8D58D"/>
    <w:rsid w:val="46CA09A5"/>
    <w:rsid w:val="46D276C2"/>
    <w:rsid w:val="4705C050"/>
    <w:rsid w:val="4779D132"/>
    <w:rsid w:val="479D822B"/>
    <w:rsid w:val="47A21665"/>
    <w:rsid w:val="47B1334A"/>
    <w:rsid w:val="47D3F30F"/>
    <w:rsid w:val="4805BC9D"/>
    <w:rsid w:val="481DD23E"/>
    <w:rsid w:val="483BC86B"/>
    <w:rsid w:val="48B47E4D"/>
    <w:rsid w:val="49251EB2"/>
    <w:rsid w:val="492802D5"/>
    <w:rsid w:val="493B706D"/>
    <w:rsid w:val="4942D9B6"/>
    <w:rsid w:val="495F6447"/>
    <w:rsid w:val="496BF225"/>
    <w:rsid w:val="499995C5"/>
    <w:rsid w:val="49CC4810"/>
    <w:rsid w:val="49CCCF4F"/>
    <w:rsid w:val="49FB6BE5"/>
    <w:rsid w:val="49FBD32D"/>
    <w:rsid w:val="4A4094A0"/>
    <w:rsid w:val="4A40F2A0"/>
    <w:rsid w:val="4A6510E3"/>
    <w:rsid w:val="4AEC4258"/>
    <w:rsid w:val="4B75CDCD"/>
    <w:rsid w:val="4BBCE023"/>
    <w:rsid w:val="4BD9CA6D"/>
    <w:rsid w:val="4C141AD4"/>
    <w:rsid w:val="4C3D84AB"/>
    <w:rsid w:val="4C9FA751"/>
    <w:rsid w:val="4D0011DE"/>
    <w:rsid w:val="4D6295C2"/>
    <w:rsid w:val="4D6C2104"/>
    <w:rsid w:val="4D7871F4"/>
    <w:rsid w:val="4D867104"/>
    <w:rsid w:val="4DD13531"/>
    <w:rsid w:val="4DD9B02B"/>
    <w:rsid w:val="4DEBA07A"/>
    <w:rsid w:val="4E16DF24"/>
    <w:rsid w:val="4E2366E6"/>
    <w:rsid w:val="4E5ED181"/>
    <w:rsid w:val="4E981479"/>
    <w:rsid w:val="4E9A8649"/>
    <w:rsid w:val="4EB94E90"/>
    <w:rsid w:val="4EEE7BB0"/>
    <w:rsid w:val="4FBE473A"/>
    <w:rsid w:val="4FD2D6EC"/>
    <w:rsid w:val="50575019"/>
    <w:rsid w:val="50785FBE"/>
    <w:rsid w:val="5101AAF6"/>
    <w:rsid w:val="51085F9A"/>
    <w:rsid w:val="524FC4C9"/>
    <w:rsid w:val="525D8B95"/>
    <w:rsid w:val="5269F672"/>
    <w:rsid w:val="52AB0D7E"/>
    <w:rsid w:val="52C39D54"/>
    <w:rsid w:val="52C468BD"/>
    <w:rsid w:val="531B4FAC"/>
    <w:rsid w:val="532CE9A6"/>
    <w:rsid w:val="5333EE59"/>
    <w:rsid w:val="533B760A"/>
    <w:rsid w:val="535B31B2"/>
    <w:rsid w:val="53CE02D1"/>
    <w:rsid w:val="5400A869"/>
    <w:rsid w:val="5408E269"/>
    <w:rsid w:val="5440649C"/>
    <w:rsid w:val="544F7253"/>
    <w:rsid w:val="5467AF9B"/>
    <w:rsid w:val="5498BE63"/>
    <w:rsid w:val="54DFDF2E"/>
    <w:rsid w:val="54E0EB58"/>
    <w:rsid w:val="54FADFA1"/>
    <w:rsid w:val="5528962D"/>
    <w:rsid w:val="55369E95"/>
    <w:rsid w:val="558008AF"/>
    <w:rsid w:val="558F7133"/>
    <w:rsid w:val="55B173D9"/>
    <w:rsid w:val="55C4EB16"/>
    <w:rsid w:val="55E11524"/>
    <w:rsid w:val="55F05125"/>
    <w:rsid w:val="566291A4"/>
    <w:rsid w:val="56BD7759"/>
    <w:rsid w:val="56DCDBC0"/>
    <w:rsid w:val="574AB216"/>
    <w:rsid w:val="574F0A03"/>
    <w:rsid w:val="57570E34"/>
    <w:rsid w:val="57A19741"/>
    <w:rsid w:val="581E67F3"/>
    <w:rsid w:val="58D5AEB7"/>
    <w:rsid w:val="58F322BA"/>
    <w:rsid w:val="5944B75F"/>
    <w:rsid w:val="5952FEC3"/>
    <w:rsid w:val="597C2055"/>
    <w:rsid w:val="5982DDDC"/>
    <w:rsid w:val="59A6E6EF"/>
    <w:rsid w:val="59A913EE"/>
    <w:rsid w:val="59AB61A7"/>
    <w:rsid w:val="59AE44CA"/>
    <w:rsid w:val="59D96041"/>
    <w:rsid w:val="5A2E4EBC"/>
    <w:rsid w:val="5A3B1BEB"/>
    <w:rsid w:val="5A7D4C5C"/>
    <w:rsid w:val="5AA2794A"/>
    <w:rsid w:val="5AE0DAE2"/>
    <w:rsid w:val="5AE4709D"/>
    <w:rsid w:val="5AE6DD88"/>
    <w:rsid w:val="5AFBD237"/>
    <w:rsid w:val="5B31A364"/>
    <w:rsid w:val="5BB2FB89"/>
    <w:rsid w:val="5BC140CB"/>
    <w:rsid w:val="5BE7C3F4"/>
    <w:rsid w:val="5BEF0900"/>
    <w:rsid w:val="5BF11E6A"/>
    <w:rsid w:val="5C1276F8"/>
    <w:rsid w:val="5C701790"/>
    <w:rsid w:val="5C892709"/>
    <w:rsid w:val="5C9654D9"/>
    <w:rsid w:val="5CAA0B13"/>
    <w:rsid w:val="5CD5E549"/>
    <w:rsid w:val="5CE192AA"/>
    <w:rsid w:val="5CE734B9"/>
    <w:rsid w:val="5D23C825"/>
    <w:rsid w:val="5D480C2F"/>
    <w:rsid w:val="5D960969"/>
    <w:rsid w:val="5DC0C86B"/>
    <w:rsid w:val="5DE66DDD"/>
    <w:rsid w:val="5E4A5520"/>
    <w:rsid w:val="5E67DA2A"/>
    <w:rsid w:val="5E9A274F"/>
    <w:rsid w:val="5E9F1B16"/>
    <w:rsid w:val="5EC16919"/>
    <w:rsid w:val="5EC4CE06"/>
    <w:rsid w:val="5ED4951D"/>
    <w:rsid w:val="5ED69E67"/>
    <w:rsid w:val="5F2D2342"/>
    <w:rsid w:val="5F9D829E"/>
    <w:rsid w:val="5F9FDC14"/>
    <w:rsid w:val="5FEDBE43"/>
    <w:rsid w:val="6005029F"/>
    <w:rsid w:val="6022A551"/>
    <w:rsid w:val="60CDEE1D"/>
    <w:rsid w:val="610B5B45"/>
    <w:rsid w:val="610CBA1B"/>
    <w:rsid w:val="6198DE7E"/>
    <w:rsid w:val="61BD8C7F"/>
    <w:rsid w:val="61E0F410"/>
    <w:rsid w:val="61E16289"/>
    <w:rsid w:val="61F0F1ED"/>
    <w:rsid w:val="623A74C3"/>
    <w:rsid w:val="62C7F8CB"/>
    <w:rsid w:val="630A8651"/>
    <w:rsid w:val="63158283"/>
    <w:rsid w:val="6389941F"/>
    <w:rsid w:val="63B5B41E"/>
    <w:rsid w:val="64423443"/>
    <w:rsid w:val="646877F6"/>
    <w:rsid w:val="6494700B"/>
    <w:rsid w:val="651CF9E0"/>
    <w:rsid w:val="65FBE6A4"/>
    <w:rsid w:val="660A07FB"/>
    <w:rsid w:val="66902FE4"/>
    <w:rsid w:val="6721D47B"/>
    <w:rsid w:val="672D611A"/>
    <w:rsid w:val="68327750"/>
    <w:rsid w:val="6844EF1B"/>
    <w:rsid w:val="686189FB"/>
    <w:rsid w:val="6888D423"/>
    <w:rsid w:val="689428EE"/>
    <w:rsid w:val="68B75C08"/>
    <w:rsid w:val="68FCEB87"/>
    <w:rsid w:val="692FDA8B"/>
    <w:rsid w:val="69354ED1"/>
    <w:rsid w:val="69E87878"/>
    <w:rsid w:val="6A09A0D8"/>
    <w:rsid w:val="6A4BB748"/>
    <w:rsid w:val="6AA7206F"/>
    <w:rsid w:val="6B48B0D8"/>
    <w:rsid w:val="6B793050"/>
    <w:rsid w:val="6B7A44EA"/>
    <w:rsid w:val="6BC60BA9"/>
    <w:rsid w:val="6BF013F0"/>
    <w:rsid w:val="6C201740"/>
    <w:rsid w:val="6C37C2CB"/>
    <w:rsid w:val="6C425526"/>
    <w:rsid w:val="6C643457"/>
    <w:rsid w:val="6CB2DE26"/>
    <w:rsid w:val="6CBA13B2"/>
    <w:rsid w:val="6D109F38"/>
    <w:rsid w:val="6D153348"/>
    <w:rsid w:val="6D6ADF56"/>
    <w:rsid w:val="6D9A46BE"/>
    <w:rsid w:val="6E06FF33"/>
    <w:rsid w:val="6E4CC9A5"/>
    <w:rsid w:val="6E9619B1"/>
    <w:rsid w:val="6F3CCE6C"/>
    <w:rsid w:val="6FC7E5B7"/>
    <w:rsid w:val="6FE815CB"/>
    <w:rsid w:val="70153C82"/>
    <w:rsid w:val="70191835"/>
    <w:rsid w:val="704AAE77"/>
    <w:rsid w:val="708BB91E"/>
    <w:rsid w:val="70C2ADC0"/>
    <w:rsid w:val="70D7CC09"/>
    <w:rsid w:val="7117D16F"/>
    <w:rsid w:val="7125F6CA"/>
    <w:rsid w:val="7126901A"/>
    <w:rsid w:val="71734972"/>
    <w:rsid w:val="7176ECDA"/>
    <w:rsid w:val="7192AB68"/>
    <w:rsid w:val="71B0E5C9"/>
    <w:rsid w:val="71BEAA9A"/>
    <w:rsid w:val="71F6A471"/>
    <w:rsid w:val="72568D79"/>
    <w:rsid w:val="7284871A"/>
    <w:rsid w:val="72B3A692"/>
    <w:rsid w:val="72B97D04"/>
    <w:rsid w:val="730BE136"/>
    <w:rsid w:val="73190B3B"/>
    <w:rsid w:val="73A142D7"/>
    <w:rsid w:val="73AAA153"/>
    <w:rsid w:val="7406580E"/>
    <w:rsid w:val="7419FE15"/>
    <w:rsid w:val="741DF736"/>
    <w:rsid w:val="743E610A"/>
    <w:rsid w:val="74421BAF"/>
    <w:rsid w:val="746C94CC"/>
    <w:rsid w:val="74C52C2F"/>
    <w:rsid w:val="74E95A28"/>
    <w:rsid w:val="750C6B06"/>
    <w:rsid w:val="75294DB9"/>
    <w:rsid w:val="753602E5"/>
    <w:rsid w:val="756C5CF9"/>
    <w:rsid w:val="757F19FA"/>
    <w:rsid w:val="75ABDD23"/>
    <w:rsid w:val="75BED05E"/>
    <w:rsid w:val="76160BD3"/>
    <w:rsid w:val="7658AB74"/>
    <w:rsid w:val="770A1CC1"/>
    <w:rsid w:val="7726EAED"/>
    <w:rsid w:val="772790D7"/>
    <w:rsid w:val="773E7D04"/>
    <w:rsid w:val="77F4B460"/>
    <w:rsid w:val="784CC0B1"/>
    <w:rsid w:val="7864F196"/>
    <w:rsid w:val="78CC827C"/>
    <w:rsid w:val="78FE9BF3"/>
    <w:rsid w:val="790090C7"/>
    <w:rsid w:val="797E5188"/>
    <w:rsid w:val="7991BDD3"/>
    <w:rsid w:val="79A690E8"/>
    <w:rsid w:val="7A07BE70"/>
    <w:rsid w:val="7A27D4F4"/>
    <w:rsid w:val="7B4227C6"/>
    <w:rsid w:val="7B466DDA"/>
    <w:rsid w:val="7B785FDD"/>
    <w:rsid w:val="7B962A60"/>
    <w:rsid w:val="7BAFA578"/>
    <w:rsid w:val="7BD8E4D1"/>
    <w:rsid w:val="7C0B960A"/>
    <w:rsid w:val="7C0F0449"/>
    <w:rsid w:val="7C73AC73"/>
    <w:rsid w:val="7CAA7841"/>
    <w:rsid w:val="7CCC4133"/>
    <w:rsid w:val="7D39C227"/>
    <w:rsid w:val="7D904F34"/>
    <w:rsid w:val="7DA76DB5"/>
    <w:rsid w:val="7DE3F315"/>
    <w:rsid w:val="7DF77DF0"/>
    <w:rsid w:val="7E2DFFEE"/>
    <w:rsid w:val="7E541065"/>
    <w:rsid w:val="7E5ADF3E"/>
    <w:rsid w:val="7E6AD49A"/>
    <w:rsid w:val="7E90EC6B"/>
    <w:rsid w:val="7E916F2A"/>
    <w:rsid w:val="7ECD1707"/>
    <w:rsid w:val="7ED84C88"/>
    <w:rsid w:val="7F22A8DB"/>
    <w:rsid w:val="7F5ABA63"/>
    <w:rsid w:val="7FFB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C44D9"/>
  <w15:docId w15:val="{BE79977B-1F1A-4189-AB78-E2D2B63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85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6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7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2AA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D63593"/>
    <w:pPr>
      <w:spacing w:after="0" w:line="240" w:lineRule="auto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rsid w:val="009946C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9946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40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08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FD4088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92853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892853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72DD4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41764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41764"/>
    <w:rPr>
      <w:b/>
      <w:bCs/>
    </w:rPr>
  </w:style>
  <w:style w:type="table" w:styleId="TableGrid">
    <w:name w:val="Table Grid"/>
    <w:basedOn w:val="TableNormal"/>
    <w:uiPriority w:val="59"/>
    <w:rsid w:val="006500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mmunications@vcccd.ed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vcccd.edu" TargetMode="Externa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https://www.vcccd.edu/students/undocually" TargetMode="External" Id="Rd23966911aaa4b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f574d70-469f-450d-9c60-3e30b12d6c1c">
      <UserInfo>
        <DisplayName>Diana Martin</DisplayName>
        <AccountId>10</AccountId>
        <AccountType/>
      </UserInfo>
      <UserInfo>
        <DisplayName>Alexander Fredell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91DF584635142BB97FBF1AA844589" ma:contentTypeVersion="13" ma:contentTypeDescription="Create a new document." ma:contentTypeScope="" ma:versionID="1d223c6d889c70d84d312bac8e0fe595">
  <xsd:schema xmlns:xsd="http://www.w3.org/2001/XMLSchema" xmlns:xs="http://www.w3.org/2001/XMLSchema" xmlns:p="http://schemas.microsoft.com/office/2006/metadata/properties" xmlns:ns1="http://schemas.microsoft.com/sharepoint/v3" xmlns:ns2="75188bf0-8d05-4e26-bf24-20b0aa54f84c" xmlns:ns3="bf574d70-469f-450d-9c60-3e30b12d6c1c" targetNamespace="http://schemas.microsoft.com/office/2006/metadata/properties" ma:root="true" ma:fieldsID="9253bda7336bfd8b7fccade35e408570" ns1:_="" ns2:_="" ns3:_="">
    <xsd:import namespace="http://schemas.microsoft.com/sharepoint/v3"/>
    <xsd:import namespace="75188bf0-8d05-4e26-bf24-20b0aa54f84c"/>
    <xsd:import namespace="bf574d70-469f-450d-9c60-3e30b12d6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8bf0-8d05-4e26-bf24-20b0aa54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4d70-469f-450d-9c60-3e30b12d6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22C1-8CA4-4D05-8BF3-2111A19EC0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D1E95F-8F0D-42E7-9F05-B60BCA44D4C0}"/>
</file>

<file path=customXml/itemProps3.xml><?xml version="1.0" encoding="utf-8"?>
<ds:datastoreItem xmlns:ds="http://schemas.openxmlformats.org/officeDocument/2006/customXml" ds:itemID="{ABD0F267-7ACD-49F1-8AC1-B62CFA204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B823C-5D95-4A26-A9BF-65CB219A8B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vcccd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Oxnard College</dc:creator>
  <lastModifiedBy>Patti Blair</lastModifiedBy>
  <revision>4</revision>
  <lastPrinted>2020-10-13T15:40:00.0000000Z</lastPrinted>
  <dcterms:created xsi:type="dcterms:W3CDTF">2021-10-09T11:17:00.0000000Z</dcterms:created>
  <dcterms:modified xsi:type="dcterms:W3CDTF">2021-10-11T18:45:42.5294072Z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0x010100F2E91DF584635142BB97FBF1AA844589</vt:lpwstr>
  </property>
</Properties>
</file>