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1443C" w14:textId="77777777" w:rsidR="00AF5541" w:rsidRDefault="00AF5541" w:rsidP="00D44370">
      <w:pPr>
        <w:shd w:val="clear" w:color="auto" w:fill="FFFFFF" w:themeFill="background1"/>
        <w:jc w:val="both"/>
        <w:rPr>
          <w:b/>
        </w:rPr>
      </w:pPr>
      <w:r>
        <w:rPr>
          <w:noProof/>
        </w:rPr>
        <w:drawing>
          <wp:inline distT="0" distB="0" distL="0" distR="0" wp14:anchorId="78A39917" wp14:editId="3734F4D4">
            <wp:extent cx="5943600"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1259205"/>
                    </a:xfrm>
                    <a:prstGeom prst="rect">
                      <a:avLst/>
                    </a:prstGeom>
                  </pic:spPr>
                </pic:pic>
              </a:graphicData>
            </a:graphic>
          </wp:inline>
        </w:drawing>
      </w:r>
    </w:p>
    <w:p w14:paraId="2B136B58" w14:textId="77777777" w:rsidR="00AF5541" w:rsidRDefault="00AF5541" w:rsidP="00D44370">
      <w:pPr>
        <w:shd w:val="clear" w:color="auto" w:fill="FFFFFF" w:themeFill="background1"/>
        <w:tabs>
          <w:tab w:val="left" w:pos="5760"/>
        </w:tabs>
        <w:rPr>
          <w:b/>
          <w:bCs/>
        </w:rPr>
      </w:pPr>
      <w:r>
        <w:rPr>
          <w:b/>
        </w:rPr>
        <w:tab/>
      </w:r>
    </w:p>
    <w:p w14:paraId="2309E120" w14:textId="77777777" w:rsidR="00AF5541" w:rsidRDefault="00AF5541" w:rsidP="00D44370">
      <w:pPr>
        <w:pStyle w:val="NormalWeb"/>
        <w:spacing w:before="0" w:beforeAutospacing="0" w:after="0" w:afterAutospacing="0"/>
        <w:rPr>
          <w:color w:val="0E101A"/>
        </w:rPr>
      </w:pPr>
    </w:p>
    <w:p w14:paraId="4D0E4E1F" w14:textId="77777777" w:rsidR="00AF5541" w:rsidRDefault="00AF5541" w:rsidP="00D44370">
      <w:pPr>
        <w:pStyle w:val="NormalWeb"/>
        <w:spacing w:before="0" w:beforeAutospacing="0" w:after="0" w:afterAutospacing="0"/>
        <w:rPr>
          <w:color w:val="0E101A"/>
        </w:rPr>
      </w:pPr>
      <w:r>
        <w:rPr>
          <w:rStyle w:val="Strong"/>
          <w:color w:val="0E101A"/>
        </w:rPr>
        <w:t> FOR IMMEDIATE RELEASE</w:t>
      </w:r>
      <w:r>
        <w:rPr>
          <w:color w:val="0E101A"/>
        </w:rPr>
        <w:t xml:space="preserve">                                                      </w:t>
      </w:r>
    </w:p>
    <w:p w14:paraId="38D7D404" w14:textId="77777777" w:rsidR="00AF5541" w:rsidRDefault="00AF5541" w:rsidP="00D44370">
      <w:pPr>
        <w:pStyle w:val="NormalWeb"/>
        <w:spacing w:before="0" w:beforeAutospacing="0" w:after="0" w:afterAutospacing="0"/>
        <w:rPr>
          <w:color w:val="0E101A"/>
        </w:rPr>
      </w:pPr>
      <w:r>
        <w:rPr>
          <w:color w:val="0E101A"/>
        </w:rPr>
        <w:t>                                                                                                           </w:t>
      </w:r>
    </w:p>
    <w:p w14:paraId="4AED6A08" w14:textId="77777777" w:rsidR="005F36AD" w:rsidRDefault="00E62D38" w:rsidP="00D44370">
      <w:pPr>
        <w:pStyle w:val="NormalWeb"/>
        <w:spacing w:before="0" w:beforeAutospacing="0" w:after="0" w:afterAutospacing="0"/>
        <w:jc w:val="center"/>
        <w:rPr>
          <w:b/>
          <w:bCs/>
          <w:color w:val="000000"/>
        </w:rPr>
      </w:pPr>
      <w:r>
        <w:rPr>
          <w:b/>
          <w:bCs/>
          <w:color w:val="000000"/>
        </w:rPr>
        <w:t xml:space="preserve">VCCCD </w:t>
      </w:r>
      <w:r w:rsidR="006D1036">
        <w:rPr>
          <w:b/>
          <w:bCs/>
          <w:color w:val="000000"/>
        </w:rPr>
        <w:t xml:space="preserve">Internship Opportunity to Provide Beautiful Music for All </w:t>
      </w:r>
    </w:p>
    <w:p w14:paraId="110980D0" w14:textId="77777777" w:rsidR="0052228B" w:rsidRPr="006D1036" w:rsidRDefault="005F36AD" w:rsidP="00D44370">
      <w:pPr>
        <w:pStyle w:val="NormalWeb"/>
        <w:spacing w:before="0" w:beforeAutospacing="0" w:after="0" w:afterAutospacing="0"/>
        <w:jc w:val="center"/>
        <w:rPr>
          <w:i/>
        </w:rPr>
      </w:pPr>
      <w:r w:rsidRPr="005F36AD">
        <w:rPr>
          <w:bCs/>
          <w:i/>
          <w:color w:val="000000"/>
        </w:rPr>
        <w:t>Two Moorpark Colle</w:t>
      </w:r>
      <w:r>
        <w:rPr>
          <w:bCs/>
          <w:i/>
          <w:color w:val="000000"/>
        </w:rPr>
        <w:t>ge s</w:t>
      </w:r>
      <w:r w:rsidRPr="005F36AD">
        <w:rPr>
          <w:bCs/>
          <w:i/>
          <w:color w:val="000000"/>
        </w:rPr>
        <w:t xml:space="preserve">tudents </w:t>
      </w:r>
      <w:r>
        <w:rPr>
          <w:bCs/>
          <w:i/>
          <w:color w:val="000000"/>
        </w:rPr>
        <w:t>will write custom m</w:t>
      </w:r>
      <w:r w:rsidRPr="005F36AD">
        <w:rPr>
          <w:bCs/>
          <w:i/>
          <w:color w:val="000000"/>
        </w:rPr>
        <w:t xml:space="preserve">usic </w:t>
      </w:r>
      <w:r>
        <w:rPr>
          <w:bCs/>
          <w:i/>
          <w:color w:val="000000"/>
        </w:rPr>
        <w:t>f</w:t>
      </w:r>
      <w:r w:rsidRPr="005F36AD">
        <w:rPr>
          <w:bCs/>
          <w:i/>
          <w:color w:val="000000"/>
        </w:rPr>
        <w:t xml:space="preserve">or </w:t>
      </w:r>
      <w:r>
        <w:rPr>
          <w:bCs/>
          <w:i/>
          <w:color w:val="000000"/>
        </w:rPr>
        <w:t>the District</w:t>
      </w:r>
      <w:r w:rsidR="006D1036">
        <w:rPr>
          <w:i/>
        </w:rPr>
        <w:t xml:space="preserve"> and its colleges</w:t>
      </w:r>
    </w:p>
    <w:p w14:paraId="349F5F1D" w14:textId="77777777" w:rsidR="0052228B" w:rsidRDefault="0052228B" w:rsidP="00D44370"/>
    <w:p w14:paraId="6110B42C" w14:textId="2863A8F4" w:rsidR="000F1433" w:rsidRDefault="00AF5541" w:rsidP="00D44370">
      <w:pPr>
        <w:pStyle w:val="NormalWeb"/>
        <w:spacing w:before="0" w:beforeAutospacing="0" w:after="0" w:afterAutospacing="0"/>
        <w:rPr>
          <w:color w:val="000000"/>
        </w:rPr>
      </w:pPr>
      <w:r w:rsidRPr="20C15288">
        <w:rPr>
          <w:b/>
          <w:bCs/>
        </w:rPr>
        <w:t>Camarillo, Calif.</w:t>
      </w:r>
      <w:r w:rsidR="00E43B10">
        <w:t xml:space="preserve"> (October 30</w:t>
      </w:r>
      <w:r>
        <w:t>, 2020)—</w:t>
      </w:r>
      <w:r w:rsidR="0052228B" w:rsidRPr="20C15288">
        <w:rPr>
          <w:color w:val="000000" w:themeColor="text1"/>
        </w:rPr>
        <w:t xml:space="preserve">The </w:t>
      </w:r>
      <w:r w:rsidRPr="20C15288">
        <w:rPr>
          <w:color w:val="000000" w:themeColor="text1"/>
        </w:rPr>
        <w:t xml:space="preserve">Ventura County Community College District </w:t>
      </w:r>
      <w:r w:rsidR="000F1433" w:rsidRPr="20C15288">
        <w:rPr>
          <w:color w:val="000000" w:themeColor="text1"/>
        </w:rPr>
        <w:t xml:space="preserve">has </w:t>
      </w:r>
      <w:r w:rsidR="00026B19" w:rsidRPr="20C15288">
        <w:rPr>
          <w:color w:val="000000" w:themeColor="text1"/>
        </w:rPr>
        <w:t>created a unique internship opportunity for two M</w:t>
      </w:r>
      <w:r w:rsidR="006D1036" w:rsidRPr="20C15288">
        <w:rPr>
          <w:color w:val="000000" w:themeColor="text1"/>
        </w:rPr>
        <w:t xml:space="preserve">oorpark College </w:t>
      </w:r>
      <w:r w:rsidR="2AD3668F" w:rsidRPr="20C15288">
        <w:rPr>
          <w:color w:val="000000" w:themeColor="text1"/>
        </w:rPr>
        <w:t xml:space="preserve">aspiring </w:t>
      </w:r>
      <w:r w:rsidR="006D1036" w:rsidRPr="20C15288">
        <w:rPr>
          <w:color w:val="000000" w:themeColor="text1"/>
        </w:rPr>
        <w:t xml:space="preserve">music </w:t>
      </w:r>
      <w:r w:rsidR="0928B664" w:rsidRPr="20C15288">
        <w:rPr>
          <w:color w:val="000000" w:themeColor="text1"/>
        </w:rPr>
        <w:t>professionals</w:t>
      </w:r>
      <w:r w:rsidR="000F1433" w:rsidRPr="20C15288">
        <w:rPr>
          <w:color w:val="000000" w:themeColor="text1"/>
        </w:rPr>
        <w:t xml:space="preserve">. Students Dan Damore and Alex Fortunato will create </w:t>
      </w:r>
      <w:r w:rsidR="00026B19" w:rsidRPr="20C15288">
        <w:rPr>
          <w:color w:val="000000" w:themeColor="text1"/>
        </w:rPr>
        <w:t xml:space="preserve">original music scores </w:t>
      </w:r>
      <w:r w:rsidR="000F1433" w:rsidRPr="20C15288">
        <w:rPr>
          <w:color w:val="000000" w:themeColor="text1"/>
        </w:rPr>
        <w:t>for the District’s marketing projects, including music to</w:t>
      </w:r>
      <w:r w:rsidR="00EC60BB" w:rsidRPr="20C15288">
        <w:rPr>
          <w:color w:val="000000" w:themeColor="text1"/>
        </w:rPr>
        <w:t xml:space="preserve"> be</w:t>
      </w:r>
      <w:r w:rsidR="000F1433" w:rsidRPr="20C15288">
        <w:rPr>
          <w:color w:val="000000" w:themeColor="text1"/>
        </w:rPr>
        <w:t xml:space="preserve"> </w:t>
      </w:r>
      <w:r w:rsidR="00026B19" w:rsidRPr="20C15288">
        <w:rPr>
          <w:color w:val="000000" w:themeColor="text1"/>
        </w:rPr>
        <w:t xml:space="preserve">played </w:t>
      </w:r>
      <w:r w:rsidR="000F1433" w:rsidRPr="20C15288">
        <w:rPr>
          <w:color w:val="000000" w:themeColor="text1"/>
        </w:rPr>
        <w:t>prior to</w:t>
      </w:r>
      <w:r w:rsidR="00026B19" w:rsidRPr="20C15288">
        <w:rPr>
          <w:color w:val="000000" w:themeColor="text1"/>
        </w:rPr>
        <w:t xml:space="preserve"> Board of Trustees mee</w:t>
      </w:r>
      <w:r w:rsidR="000F1433" w:rsidRPr="20C15288">
        <w:rPr>
          <w:color w:val="000000" w:themeColor="text1"/>
        </w:rPr>
        <w:t>tings and during breaks.</w:t>
      </w:r>
      <w:r w:rsidR="006D1036" w:rsidRPr="20C15288">
        <w:rPr>
          <w:color w:val="000000" w:themeColor="text1"/>
        </w:rPr>
        <w:t xml:space="preserve"> Scores will also be written for Moorpark, Oxnard and Ventura colleges and Ventura College East Campus.</w:t>
      </w:r>
    </w:p>
    <w:p w14:paraId="58DCF79D" w14:textId="77777777" w:rsidR="000F1433" w:rsidRDefault="000F1433" w:rsidP="00D44370">
      <w:pPr>
        <w:pStyle w:val="NormalWeb"/>
        <w:spacing w:before="0" w:beforeAutospacing="0" w:after="0" w:afterAutospacing="0"/>
        <w:rPr>
          <w:color w:val="000000"/>
        </w:rPr>
      </w:pPr>
    </w:p>
    <w:p w14:paraId="30143700" w14:textId="43B4F319" w:rsidR="000F1433" w:rsidRDefault="000F1433" w:rsidP="00D44370">
      <w:pPr>
        <w:pStyle w:val="NormalWeb"/>
        <w:spacing w:before="0" w:beforeAutospacing="0" w:after="0" w:afterAutospacing="0"/>
        <w:rPr>
          <w:color w:val="000000"/>
        </w:rPr>
      </w:pPr>
      <w:r w:rsidRPr="0608701E">
        <w:rPr>
          <w:color w:val="000000" w:themeColor="text1"/>
        </w:rPr>
        <w:t>“</w:t>
      </w:r>
      <w:r w:rsidR="704417B3" w:rsidRPr="0608701E">
        <w:rPr>
          <w:color w:val="000000" w:themeColor="text1"/>
        </w:rPr>
        <w:t xml:space="preserve">Our faculty </w:t>
      </w:r>
      <w:r w:rsidRPr="0608701E">
        <w:rPr>
          <w:color w:val="000000" w:themeColor="text1"/>
        </w:rPr>
        <w:t xml:space="preserve">work </w:t>
      </w:r>
      <w:r w:rsidR="0052228B" w:rsidRPr="0608701E">
        <w:rPr>
          <w:color w:val="000000" w:themeColor="text1"/>
        </w:rPr>
        <w:t>to provide</w:t>
      </w:r>
      <w:r w:rsidR="00EC60BB" w:rsidRPr="0608701E">
        <w:rPr>
          <w:color w:val="000000" w:themeColor="text1"/>
        </w:rPr>
        <w:t xml:space="preserve"> our </w:t>
      </w:r>
      <w:r w:rsidR="0052228B" w:rsidRPr="0608701E">
        <w:rPr>
          <w:color w:val="000000" w:themeColor="text1"/>
        </w:rPr>
        <w:t xml:space="preserve">students with opportunities that not only enhance </w:t>
      </w:r>
      <w:r w:rsidRPr="0608701E">
        <w:rPr>
          <w:color w:val="000000" w:themeColor="text1"/>
        </w:rPr>
        <w:t xml:space="preserve">their </w:t>
      </w:r>
      <w:r w:rsidR="0052228B" w:rsidRPr="0608701E">
        <w:rPr>
          <w:color w:val="000000" w:themeColor="text1"/>
        </w:rPr>
        <w:t>career preparedness</w:t>
      </w:r>
      <w:r w:rsidRPr="0608701E">
        <w:rPr>
          <w:color w:val="000000" w:themeColor="text1"/>
        </w:rPr>
        <w:t>,</w:t>
      </w:r>
      <w:r w:rsidR="0052228B" w:rsidRPr="0608701E">
        <w:rPr>
          <w:color w:val="000000" w:themeColor="text1"/>
        </w:rPr>
        <w:t xml:space="preserve"> but allow </w:t>
      </w:r>
      <w:r w:rsidR="00EC60BB" w:rsidRPr="0608701E">
        <w:rPr>
          <w:color w:val="000000" w:themeColor="text1"/>
        </w:rPr>
        <w:t>them</w:t>
      </w:r>
      <w:r w:rsidR="0052228B" w:rsidRPr="0608701E">
        <w:rPr>
          <w:color w:val="000000" w:themeColor="text1"/>
        </w:rPr>
        <w:t xml:space="preserve"> to </w:t>
      </w:r>
      <w:r w:rsidRPr="0608701E">
        <w:rPr>
          <w:color w:val="000000" w:themeColor="text1"/>
        </w:rPr>
        <w:t xml:space="preserve">gain real-world experience,” said </w:t>
      </w:r>
      <w:r w:rsidR="00C61317">
        <w:rPr>
          <w:color w:val="000000" w:themeColor="text1"/>
        </w:rPr>
        <w:t xml:space="preserve">Moorpark College </w:t>
      </w:r>
      <w:r w:rsidR="00B72B16">
        <w:rPr>
          <w:color w:val="000000" w:themeColor="text1"/>
        </w:rPr>
        <w:t xml:space="preserve">Interim </w:t>
      </w:r>
      <w:r w:rsidR="00C61317">
        <w:rPr>
          <w:color w:val="000000" w:themeColor="text1"/>
        </w:rPr>
        <w:t>President Julius Sokenu</w:t>
      </w:r>
      <w:r w:rsidRPr="0608701E">
        <w:rPr>
          <w:color w:val="000000" w:themeColor="text1"/>
        </w:rPr>
        <w:t xml:space="preserve">. </w:t>
      </w:r>
    </w:p>
    <w:p w14:paraId="128EC33C" w14:textId="77777777" w:rsidR="000F1433" w:rsidRDefault="000F1433" w:rsidP="00D44370">
      <w:pPr>
        <w:pStyle w:val="NormalWeb"/>
        <w:spacing w:before="0" w:beforeAutospacing="0" w:after="0" w:afterAutospacing="0"/>
        <w:rPr>
          <w:color w:val="000000"/>
        </w:rPr>
      </w:pPr>
    </w:p>
    <w:p w14:paraId="09E48C2C" w14:textId="77777777" w:rsidR="0052228B" w:rsidRPr="000F1433" w:rsidRDefault="000F1433" w:rsidP="00D44370">
      <w:pPr>
        <w:pStyle w:val="NormalWeb"/>
        <w:spacing w:before="0" w:beforeAutospacing="0" w:after="0" w:afterAutospacing="0"/>
        <w:rPr>
          <w:color w:val="000000"/>
        </w:rPr>
      </w:pPr>
      <w:r>
        <w:rPr>
          <w:color w:val="000000"/>
        </w:rPr>
        <w:t xml:space="preserve">“The board is </w:t>
      </w:r>
      <w:r w:rsidR="008E45F7">
        <w:rPr>
          <w:color w:val="000000"/>
        </w:rPr>
        <w:t>fully supportive of giving our students every opportunity to practice their craft,” added Chair Bernardo M. Perez. “We look</w:t>
      </w:r>
      <w:r>
        <w:rPr>
          <w:color w:val="000000"/>
        </w:rPr>
        <w:t xml:space="preserve"> forward to hearing </w:t>
      </w:r>
      <w:r w:rsidR="008E45F7">
        <w:rPr>
          <w:color w:val="000000"/>
        </w:rPr>
        <w:t xml:space="preserve">the music that </w:t>
      </w:r>
      <w:r>
        <w:rPr>
          <w:color w:val="000000"/>
        </w:rPr>
        <w:t>Dan and Alex create.”</w:t>
      </w:r>
    </w:p>
    <w:p w14:paraId="1FE23061" w14:textId="77777777" w:rsidR="0052228B" w:rsidRDefault="0052228B" w:rsidP="00D44370">
      <w:pPr>
        <w:pStyle w:val="NormalWeb"/>
        <w:spacing w:before="0" w:beforeAutospacing="0" w:after="0" w:afterAutospacing="0"/>
      </w:pPr>
      <w:r>
        <w:rPr>
          <w:color w:val="000000"/>
        </w:rPr>
        <w:t>  </w:t>
      </w:r>
    </w:p>
    <w:p w14:paraId="4366BC26" w14:textId="77777777" w:rsidR="008E45F7" w:rsidRDefault="008E45F7" w:rsidP="00D44370">
      <w:pPr>
        <w:pStyle w:val="NormalWeb"/>
        <w:spacing w:before="0" w:beforeAutospacing="0" w:after="0" w:afterAutospacing="0"/>
        <w:rPr>
          <w:color w:val="000000"/>
        </w:rPr>
      </w:pPr>
      <w:r>
        <w:rPr>
          <w:color w:val="000000"/>
        </w:rPr>
        <w:t>Moorpark College music professors Nathan Bowen and Brandon Elliott were instrumental in establishing the internship, which runs through the end of the fall semester</w:t>
      </w:r>
      <w:r w:rsidR="005F36AD">
        <w:rPr>
          <w:color w:val="000000"/>
        </w:rPr>
        <w:t xml:space="preserve"> with Fortunato and Damore</w:t>
      </w:r>
      <w:r>
        <w:rPr>
          <w:color w:val="000000"/>
        </w:rPr>
        <w:t>.</w:t>
      </w:r>
      <w:r w:rsidR="005F36AD">
        <w:rPr>
          <w:color w:val="000000"/>
        </w:rPr>
        <w:t xml:space="preserve"> Plans are to continue the internship for the spring 2021 semester.</w:t>
      </w:r>
    </w:p>
    <w:p w14:paraId="574CDF83" w14:textId="77777777" w:rsidR="008E45F7" w:rsidRDefault="008E45F7" w:rsidP="00D44370">
      <w:pPr>
        <w:pStyle w:val="NormalWeb"/>
        <w:spacing w:before="0" w:beforeAutospacing="0" w:after="0" w:afterAutospacing="0"/>
        <w:rPr>
          <w:color w:val="000000"/>
        </w:rPr>
      </w:pPr>
    </w:p>
    <w:p w14:paraId="3B277909" w14:textId="77777777" w:rsidR="0052228B" w:rsidRDefault="008E45F7" w:rsidP="00D44370">
      <w:pPr>
        <w:pStyle w:val="NormalWeb"/>
        <w:spacing w:before="0" w:beforeAutospacing="0" w:after="0" w:afterAutospacing="0"/>
      </w:pPr>
      <w:r>
        <w:rPr>
          <w:color w:val="000000"/>
        </w:rPr>
        <w:t>Damore</w:t>
      </w:r>
      <w:r w:rsidR="0052228B">
        <w:rPr>
          <w:color w:val="000000"/>
        </w:rPr>
        <w:t xml:space="preserve"> is an aspiring composer for f</w:t>
      </w:r>
      <w:r>
        <w:rPr>
          <w:color w:val="000000"/>
        </w:rPr>
        <w:t>ilm, television</w:t>
      </w:r>
      <w:r w:rsidR="0052228B">
        <w:rPr>
          <w:color w:val="000000"/>
        </w:rPr>
        <w:t xml:space="preserve"> and video games</w:t>
      </w:r>
      <w:r>
        <w:rPr>
          <w:color w:val="000000"/>
        </w:rPr>
        <w:t xml:space="preserve">. </w:t>
      </w:r>
      <w:r w:rsidR="0052228B">
        <w:rPr>
          <w:color w:val="000000"/>
        </w:rPr>
        <w:t xml:space="preserve">He </w:t>
      </w:r>
      <w:r>
        <w:rPr>
          <w:color w:val="000000"/>
        </w:rPr>
        <w:t>received</w:t>
      </w:r>
      <w:r w:rsidR="0052228B">
        <w:rPr>
          <w:color w:val="000000"/>
        </w:rPr>
        <w:t xml:space="preserve"> his </w:t>
      </w:r>
      <w:r>
        <w:rPr>
          <w:color w:val="000000"/>
        </w:rPr>
        <w:t>bachelor’s degree in 2020 in m</w:t>
      </w:r>
      <w:r w:rsidR="0052228B">
        <w:rPr>
          <w:color w:val="000000"/>
        </w:rPr>
        <w:t>usic with an emphasis in instrumental education from California State University, Fullerton</w:t>
      </w:r>
      <w:r w:rsidR="000F1433">
        <w:rPr>
          <w:color w:val="000000"/>
        </w:rPr>
        <w:t>,</w:t>
      </w:r>
      <w:r>
        <w:rPr>
          <w:color w:val="000000"/>
        </w:rPr>
        <w:t xml:space="preserve"> School of Music. Damore was</w:t>
      </w:r>
      <w:r w:rsidR="0052228B">
        <w:rPr>
          <w:color w:val="000000"/>
        </w:rPr>
        <w:t xml:space="preserve"> a member </w:t>
      </w:r>
      <w:r w:rsidR="00AD0862">
        <w:rPr>
          <w:color w:val="000000"/>
        </w:rPr>
        <w:t xml:space="preserve">of </w:t>
      </w:r>
      <w:r w:rsidR="0052228B">
        <w:rPr>
          <w:color w:val="000000"/>
        </w:rPr>
        <w:t>Phi Mu Alpha Sinfonia,</w:t>
      </w:r>
      <w:r w:rsidR="00AD0862" w:rsidRPr="00AD0862">
        <w:t xml:space="preserve"> </w:t>
      </w:r>
      <w:r w:rsidR="00AD0862">
        <w:t>a national music fraternity,</w:t>
      </w:r>
      <w:r w:rsidR="0052228B">
        <w:rPr>
          <w:color w:val="000000"/>
        </w:rPr>
        <w:t xml:space="preserve"> and the Oregon Crusaders Drum and Bugle Corps. He also worked as a visual technician with the Anaheim High School marching band. To </w:t>
      </w:r>
      <w:r>
        <w:rPr>
          <w:color w:val="000000"/>
        </w:rPr>
        <w:t>expand his</w:t>
      </w:r>
      <w:r w:rsidR="0052228B">
        <w:rPr>
          <w:color w:val="000000"/>
        </w:rPr>
        <w:t xml:space="preserve"> composition ski</w:t>
      </w:r>
      <w:r>
        <w:rPr>
          <w:color w:val="000000"/>
        </w:rPr>
        <w:t>lls for film and television, Damore</w:t>
      </w:r>
      <w:r w:rsidR="0052228B">
        <w:rPr>
          <w:color w:val="000000"/>
        </w:rPr>
        <w:t xml:space="preserve"> is</w:t>
      </w:r>
      <w:r>
        <w:rPr>
          <w:color w:val="000000"/>
        </w:rPr>
        <w:t xml:space="preserve"> pursuing a c</w:t>
      </w:r>
      <w:r w:rsidR="0052228B">
        <w:rPr>
          <w:color w:val="000000"/>
        </w:rPr>
        <w:t>ertificate of</w:t>
      </w:r>
      <w:r>
        <w:rPr>
          <w:color w:val="000000"/>
        </w:rPr>
        <w:t xml:space="preserve"> a</w:t>
      </w:r>
      <w:r w:rsidR="0052228B">
        <w:rPr>
          <w:color w:val="000000"/>
        </w:rPr>
        <w:t xml:space="preserve">chievement in </w:t>
      </w:r>
      <w:r>
        <w:rPr>
          <w:color w:val="000000"/>
        </w:rPr>
        <w:t>music t</w:t>
      </w:r>
      <w:r w:rsidR="0052228B">
        <w:rPr>
          <w:color w:val="000000"/>
        </w:rPr>
        <w:t>echnology at Moorpark College.</w:t>
      </w:r>
    </w:p>
    <w:p w14:paraId="745B1CF1" w14:textId="77777777" w:rsidR="0052228B" w:rsidRDefault="0052228B" w:rsidP="00D44370"/>
    <w:p w14:paraId="66723F1C" w14:textId="77777777" w:rsidR="0052228B" w:rsidRDefault="008D3B2F" w:rsidP="00D44370">
      <w:pPr>
        <w:pStyle w:val="NormalWeb"/>
        <w:spacing w:before="0" w:beforeAutospacing="0" w:after="0" w:afterAutospacing="0"/>
      </w:pPr>
      <w:r w:rsidRPr="0608701E">
        <w:rPr>
          <w:color w:val="000000" w:themeColor="text1"/>
        </w:rPr>
        <w:t>Fortunato, a third-year Moorpark College honors student, is an up-and-</w:t>
      </w:r>
      <w:r w:rsidR="0052228B" w:rsidRPr="0608701E">
        <w:rPr>
          <w:color w:val="000000" w:themeColor="text1"/>
        </w:rPr>
        <w:t xml:space="preserve">coming expert in the world of music. In 2019, he received leadership training from Vanguard Music </w:t>
      </w:r>
      <w:r w:rsidRPr="0608701E">
        <w:rPr>
          <w:color w:val="000000" w:themeColor="text1"/>
        </w:rPr>
        <w:t xml:space="preserve">&amp; Performing Arts, a </w:t>
      </w:r>
      <w:r w:rsidR="0052228B" w:rsidRPr="0608701E">
        <w:rPr>
          <w:color w:val="000000" w:themeColor="text1"/>
        </w:rPr>
        <w:t>selective and prestigious youth arts program. For the 2019 Drum Corps International s</w:t>
      </w:r>
      <w:r w:rsidR="00D44370">
        <w:rPr>
          <w:color w:val="000000" w:themeColor="text1"/>
        </w:rPr>
        <w:t>eason, Fortunato served as the drum sergeant/section l</w:t>
      </w:r>
      <w:r w:rsidR="0052228B" w:rsidRPr="0608701E">
        <w:rPr>
          <w:color w:val="000000" w:themeColor="text1"/>
        </w:rPr>
        <w:t>eader of the Vanguard Cadets Drum &amp; Bugle Corps, which involved collaboration with professional and stude</w:t>
      </w:r>
      <w:r w:rsidR="006D1036" w:rsidRPr="0608701E">
        <w:rPr>
          <w:color w:val="000000" w:themeColor="text1"/>
        </w:rPr>
        <w:t xml:space="preserve">nt artists from the U.S., </w:t>
      </w:r>
      <w:r w:rsidR="006D1036" w:rsidRPr="0608701E">
        <w:rPr>
          <w:color w:val="000000" w:themeColor="text1"/>
        </w:rPr>
        <w:lastRenderedPageBreak/>
        <w:t>Japan</w:t>
      </w:r>
      <w:r w:rsidR="0052228B" w:rsidRPr="0608701E">
        <w:rPr>
          <w:color w:val="000000" w:themeColor="text1"/>
        </w:rPr>
        <w:t xml:space="preserve"> and the U.K. He</w:t>
      </w:r>
      <w:r w:rsidR="7E7AF223" w:rsidRPr="0608701E">
        <w:rPr>
          <w:color w:val="000000" w:themeColor="text1"/>
        </w:rPr>
        <w:t xml:space="preserve"> has</w:t>
      </w:r>
      <w:r w:rsidR="0052228B" w:rsidRPr="0608701E">
        <w:rPr>
          <w:color w:val="000000" w:themeColor="text1"/>
        </w:rPr>
        <w:t xml:space="preserve"> worked as a percussion instructor, produced mul</w:t>
      </w:r>
      <w:r w:rsidR="005F36AD" w:rsidRPr="0608701E">
        <w:rPr>
          <w:color w:val="000000" w:themeColor="text1"/>
        </w:rPr>
        <w:t xml:space="preserve">tiple original works for </w:t>
      </w:r>
      <w:r w:rsidR="0052228B" w:rsidRPr="0608701E">
        <w:rPr>
          <w:color w:val="000000" w:themeColor="text1"/>
        </w:rPr>
        <w:t>companies, and was a Drum Corps International Open Class World Champion, winning a gold medal and the High Percussion Award.</w:t>
      </w:r>
    </w:p>
    <w:p w14:paraId="47EC1539" w14:textId="77777777" w:rsidR="0052228B" w:rsidRDefault="0052228B" w:rsidP="00D44370"/>
    <w:p w14:paraId="46F715CE" w14:textId="77777777" w:rsidR="0052228B" w:rsidRPr="005A5662" w:rsidRDefault="0052228B" w:rsidP="005A5662">
      <w:pPr>
        <w:rPr>
          <w:rFonts w:ascii="Calibri" w:hAnsi="Calibri" w:cs="Calibri"/>
          <w:color w:val="000000"/>
        </w:rPr>
      </w:pPr>
      <w:r w:rsidRPr="00C53DA1">
        <w:rPr>
          <w:color w:val="000000"/>
        </w:rPr>
        <w:t>“</w:t>
      </w:r>
      <w:r w:rsidR="005A5662" w:rsidRPr="00C53DA1">
        <w:rPr>
          <w:color w:val="000000"/>
        </w:rPr>
        <w:t>In the music business, having finished content is how one gets the next gig. Your demo reel tells a lot about who you a</w:t>
      </w:r>
      <w:r w:rsidR="00216349" w:rsidRPr="00C53DA1">
        <w:rPr>
          <w:color w:val="000000"/>
        </w:rPr>
        <w:t>re and what you've been doing. </w:t>
      </w:r>
      <w:r w:rsidR="005A5662" w:rsidRPr="00C53DA1">
        <w:rPr>
          <w:color w:val="000000"/>
        </w:rPr>
        <w:t>Additionally, knowing how to work in collaborative creative projects is perhaps just as important, and this internship will be providing the opportunity for Dan and Alex to develop in all aspects of the profession</w:t>
      </w:r>
      <w:r w:rsidR="008D3B2F" w:rsidRPr="00C53DA1">
        <w:rPr>
          <w:color w:val="000000"/>
        </w:rPr>
        <w:t>,”</w:t>
      </w:r>
      <w:r w:rsidRPr="00C53DA1">
        <w:rPr>
          <w:color w:val="000000"/>
        </w:rPr>
        <w:t xml:space="preserve"> </w:t>
      </w:r>
      <w:r w:rsidR="008D3B2F" w:rsidRPr="00C53DA1">
        <w:rPr>
          <w:color w:val="000000"/>
        </w:rPr>
        <w:t>s</w:t>
      </w:r>
      <w:r w:rsidR="008D3B2F" w:rsidRPr="005A5662">
        <w:rPr>
          <w:color w:val="000000"/>
        </w:rPr>
        <w:t>aid</w:t>
      </w:r>
      <w:r w:rsidR="008D3B2F">
        <w:rPr>
          <w:color w:val="000000"/>
        </w:rPr>
        <w:t xml:space="preserve"> Bowen, who earned his doctorate</w:t>
      </w:r>
      <w:r>
        <w:rPr>
          <w:color w:val="000000"/>
        </w:rPr>
        <w:t xml:space="preserve"> in music composition from the Graduate Center at t</w:t>
      </w:r>
      <w:r w:rsidR="008D3B2F">
        <w:rPr>
          <w:color w:val="000000"/>
        </w:rPr>
        <w:t xml:space="preserve">he City University of New York. His </w:t>
      </w:r>
      <w:r>
        <w:rPr>
          <w:color w:val="000000"/>
        </w:rPr>
        <w:t xml:space="preserve">dissertation on mobile phone music received the Barry Brook Dissertation Award and </w:t>
      </w:r>
      <w:r w:rsidR="008D3B2F">
        <w:rPr>
          <w:color w:val="000000"/>
        </w:rPr>
        <w:t xml:space="preserve">he </w:t>
      </w:r>
      <w:r>
        <w:rPr>
          <w:color w:val="000000"/>
        </w:rPr>
        <w:t xml:space="preserve">has collected invitations to conduct research at </w:t>
      </w:r>
      <w:r w:rsidR="00C831C0" w:rsidRPr="00C831C0">
        <w:t xml:space="preserve">the </w:t>
      </w:r>
      <w:r w:rsidR="00C831C0" w:rsidRPr="00C53DA1">
        <w:rPr>
          <w:i/>
          <w:iCs/>
          <w:shd w:val="clear" w:color="auto" w:fill="FFFFFF"/>
          <w:lang w:val="fr-FR"/>
        </w:rPr>
        <w:t>Institut de Recherche et Coordination Acoustique/Musique</w:t>
      </w:r>
      <w:r w:rsidR="00C831C0" w:rsidRPr="00C53DA1">
        <w:rPr>
          <w:i/>
        </w:rPr>
        <w:t xml:space="preserve"> </w:t>
      </w:r>
      <w:r w:rsidRPr="00C831C0">
        <w:t xml:space="preserve">with </w:t>
      </w:r>
      <w:r>
        <w:rPr>
          <w:color w:val="000000"/>
        </w:rPr>
        <w:t>the Real Time Interactions Team in Paris and Goldsmiths in London. </w:t>
      </w:r>
    </w:p>
    <w:p w14:paraId="100C6179" w14:textId="77777777" w:rsidR="0052228B" w:rsidRDefault="0052228B" w:rsidP="00D44370"/>
    <w:p w14:paraId="46040612" w14:textId="77777777" w:rsidR="006D1036" w:rsidRDefault="006D1036" w:rsidP="00D44370">
      <w:pPr>
        <w:pStyle w:val="NormalWeb"/>
        <w:spacing w:before="0" w:beforeAutospacing="0" w:after="0" w:afterAutospacing="0"/>
        <w:rPr>
          <w:color w:val="000000"/>
        </w:rPr>
      </w:pPr>
      <w:r w:rsidRPr="20C15288">
        <w:rPr>
          <w:color w:val="000000" w:themeColor="text1"/>
        </w:rPr>
        <w:t>“Our faculty members ensure that our students have the best preparation possible to enter the multi-</w:t>
      </w:r>
      <w:r w:rsidR="142C2ADC" w:rsidRPr="20C15288">
        <w:rPr>
          <w:color w:val="000000" w:themeColor="text1"/>
        </w:rPr>
        <w:t>billion-dollar</w:t>
      </w:r>
      <w:r w:rsidRPr="20C15288">
        <w:rPr>
          <w:color w:val="000000" w:themeColor="text1"/>
        </w:rPr>
        <w:t xml:space="preserve"> music industry with a competitive advantage,” said </w:t>
      </w:r>
      <w:r w:rsidR="00807F64" w:rsidRPr="20C15288">
        <w:rPr>
          <w:color w:val="000000" w:themeColor="text1"/>
        </w:rPr>
        <w:t>Elliott</w:t>
      </w:r>
      <w:r w:rsidRPr="20C15288">
        <w:rPr>
          <w:color w:val="000000" w:themeColor="text1"/>
        </w:rPr>
        <w:t>. “In partnership with the District, this new internship opportunity opens up a world of new possibilities for our students, program and college.”</w:t>
      </w:r>
    </w:p>
    <w:p w14:paraId="2369B356" w14:textId="77777777" w:rsidR="00807F64" w:rsidRDefault="00807F64" w:rsidP="00D44370">
      <w:pPr>
        <w:pStyle w:val="NormalWeb"/>
        <w:spacing w:before="0" w:beforeAutospacing="0" w:after="0" w:afterAutospacing="0"/>
      </w:pPr>
      <w:bookmarkStart w:id="0" w:name="_GoBack"/>
      <w:bookmarkEnd w:id="0"/>
    </w:p>
    <w:p w14:paraId="2911B912" w14:textId="7E9630BB" w:rsidR="00807F64" w:rsidRDefault="008D3B2F" w:rsidP="00D44370">
      <w:pPr>
        <w:pStyle w:val="NormalWeb"/>
        <w:spacing w:before="0" w:beforeAutospacing="0" w:after="0" w:afterAutospacing="0"/>
        <w:rPr>
          <w:color w:val="000000"/>
        </w:rPr>
      </w:pPr>
      <w:r>
        <w:rPr>
          <w:color w:val="000000"/>
        </w:rPr>
        <w:t>Elliott is an associate p</w:t>
      </w:r>
      <w:r w:rsidR="0052228B">
        <w:rPr>
          <w:color w:val="000000"/>
        </w:rPr>
        <w:t>rofesso</w:t>
      </w:r>
      <w:r>
        <w:rPr>
          <w:color w:val="000000"/>
        </w:rPr>
        <w:t>r of m</w:t>
      </w:r>
      <w:r w:rsidR="00330EBC">
        <w:rPr>
          <w:color w:val="000000"/>
        </w:rPr>
        <w:t>usic;</w:t>
      </w:r>
      <w:r w:rsidR="00C831C0">
        <w:rPr>
          <w:color w:val="000000"/>
        </w:rPr>
        <w:t xml:space="preserve"> d</w:t>
      </w:r>
      <w:r w:rsidR="0052228B">
        <w:rPr>
          <w:color w:val="000000"/>
        </w:rPr>
        <w:t>irector</w:t>
      </w:r>
      <w:r w:rsidR="00C831C0">
        <w:rPr>
          <w:color w:val="000000"/>
        </w:rPr>
        <w:t xml:space="preserve"> of choral and vocal a</w:t>
      </w:r>
      <w:r>
        <w:rPr>
          <w:color w:val="000000"/>
        </w:rPr>
        <w:t>ctivities</w:t>
      </w:r>
      <w:r w:rsidR="00330EBC">
        <w:rPr>
          <w:color w:val="000000"/>
        </w:rPr>
        <w:t xml:space="preserve">; </w:t>
      </w:r>
      <w:r w:rsidR="00C831C0">
        <w:rPr>
          <w:color w:val="000000"/>
        </w:rPr>
        <w:t>applied music c</w:t>
      </w:r>
      <w:r w:rsidR="0052228B">
        <w:rPr>
          <w:color w:val="000000"/>
        </w:rPr>
        <w:t>oord</w:t>
      </w:r>
      <w:r w:rsidR="00330EBC">
        <w:rPr>
          <w:color w:val="000000"/>
        </w:rPr>
        <w:t>inator; and</w:t>
      </w:r>
      <w:r w:rsidR="00C831C0">
        <w:rPr>
          <w:color w:val="000000"/>
        </w:rPr>
        <w:t xml:space="preserve"> arts, media, and entertainment success team faculty l</w:t>
      </w:r>
      <w:r w:rsidR="0052228B">
        <w:rPr>
          <w:color w:val="000000"/>
        </w:rPr>
        <w:t>ead</w:t>
      </w:r>
      <w:r>
        <w:rPr>
          <w:color w:val="000000"/>
        </w:rPr>
        <w:t>.</w:t>
      </w:r>
      <w:r w:rsidR="0052228B">
        <w:rPr>
          <w:color w:val="000000"/>
        </w:rPr>
        <w:t xml:space="preserve"> </w:t>
      </w:r>
      <w:r>
        <w:rPr>
          <w:color w:val="000000"/>
        </w:rPr>
        <w:t>Under his direction, Moorpark College’s choirs have performed</w:t>
      </w:r>
      <w:r w:rsidR="0052228B">
        <w:rPr>
          <w:color w:val="000000"/>
        </w:rPr>
        <w:t xml:space="preserve"> around the world, </w:t>
      </w:r>
      <w:r>
        <w:rPr>
          <w:color w:val="000000"/>
        </w:rPr>
        <w:t xml:space="preserve">including </w:t>
      </w:r>
      <w:r w:rsidR="0052228B">
        <w:rPr>
          <w:color w:val="000000"/>
        </w:rPr>
        <w:t xml:space="preserve">St. Peter's Basilica at the Vatican City, </w:t>
      </w:r>
      <w:r w:rsidR="00330EBC">
        <w:rPr>
          <w:color w:val="000000"/>
        </w:rPr>
        <w:t xml:space="preserve">and </w:t>
      </w:r>
      <w:r w:rsidR="0052228B">
        <w:rPr>
          <w:color w:val="000000"/>
        </w:rPr>
        <w:t xml:space="preserve">cities in Spain and Central Europe, </w:t>
      </w:r>
      <w:r>
        <w:rPr>
          <w:color w:val="000000"/>
        </w:rPr>
        <w:t>along with San Francisco</w:t>
      </w:r>
      <w:r w:rsidR="0052228B">
        <w:rPr>
          <w:color w:val="000000"/>
        </w:rPr>
        <w:t xml:space="preserve"> and San Diego.</w:t>
      </w:r>
    </w:p>
    <w:p w14:paraId="27F59E50" w14:textId="77777777" w:rsidR="00C831C0" w:rsidRDefault="00C831C0" w:rsidP="00D44370">
      <w:pPr>
        <w:pStyle w:val="NormalWeb"/>
        <w:spacing w:before="0" w:beforeAutospacing="0" w:after="0" w:afterAutospacing="0"/>
      </w:pPr>
    </w:p>
    <w:p w14:paraId="14C73470" w14:textId="77777777" w:rsidR="00807F64" w:rsidRDefault="00807F64" w:rsidP="00D44370">
      <w:r>
        <w:t xml:space="preserve">For information about the Moorpark College music program, visit </w:t>
      </w:r>
      <w:hyperlink r:id="rId8" w:history="1">
        <w:r w:rsidRPr="00A95ED1">
          <w:rPr>
            <w:rStyle w:val="Hyperlink"/>
          </w:rPr>
          <w:t>https://www.moorparkcollege.edu/departments/academic/music</w:t>
        </w:r>
      </w:hyperlink>
      <w:r>
        <w:t xml:space="preserve">. </w:t>
      </w:r>
    </w:p>
    <w:p w14:paraId="39336A34" w14:textId="77777777" w:rsidR="00C61317" w:rsidRDefault="00C61317" w:rsidP="00D44370">
      <w:pPr>
        <w:pStyle w:val="NormalWeb"/>
        <w:spacing w:before="0" w:beforeAutospacing="0" w:after="0" w:afterAutospacing="0"/>
        <w:rPr>
          <w:b/>
          <w:bCs/>
          <w:color w:val="000000"/>
          <w:u w:val="single"/>
        </w:rPr>
      </w:pPr>
    </w:p>
    <w:p w14:paraId="047E2B9B" w14:textId="77777777" w:rsidR="0052228B" w:rsidRDefault="0052228B" w:rsidP="00D44370">
      <w:pPr>
        <w:pStyle w:val="NormalWeb"/>
        <w:spacing w:before="0" w:beforeAutospacing="0" w:after="0" w:afterAutospacing="0"/>
      </w:pPr>
      <w:r>
        <w:rPr>
          <w:b/>
          <w:bCs/>
          <w:color w:val="000000"/>
          <w:u w:val="single"/>
        </w:rPr>
        <w:t>About Ventura County Community College District</w:t>
      </w:r>
    </w:p>
    <w:p w14:paraId="775B7D32" w14:textId="77777777" w:rsidR="0052228B" w:rsidRDefault="0052228B" w:rsidP="00D44370"/>
    <w:p w14:paraId="0BDEE798" w14:textId="77777777" w:rsidR="0052228B" w:rsidRDefault="0052228B" w:rsidP="00D44370">
      <w:pPr>
        <w:pStyle w:val="NormalWeb"/>
        <w:spacing w:before="0" w:beforeAutospacing="0" w:after="0" w:afterAutospacing="0"/>
      </w:pPr>
      <w:r w:rsidRPr="20C15288">
        <w:rPr>
          <w:i/>
          <w:iCs/>
          <w:color w:val="000000" w:themeColor="text1"/>
        </w:rPr>
        <w:t>The Ventura County Community College Dis</w:t>
      </w:r>
      <w:r w:rsidR="00EC60BB" w:rsidRPr="20C15288">
        <w:rPr>
          <w:i/>
          <w:iCs/>
          <w:color w:val="000000" w:themeColor="text1"/>
        </w:rPr>
        <w:t>trict is a member of the 116</w:t>
      </w:r>
      <w:r w:rsidRPr="20C15288">
        <w:rPr>
          <w:i/>
          <w:iCs/>
          <w:color w:val="000000" w:themeColor="text1"/>
        </w:rPr>
        <w:t xml:space="preserve">-campus California Community College </w:t>
      </w:r>
      <w:r w:rsidR="467AF062" w:rsidRPr="20C15288">
        <w:rPr>
          <w:i/>
          <w:iCs/>
          <w:color w:val="000000" w:themeColor="text1"/>
        </w:rPr>
        <w:t>system and</w:t>
      </w:r>
      <w:r w:rsidR="00EC60BB" w:rsidRPr="20C15288">
        <w:rPr>
          <w:i/>
          <w:iCs/>
          <w:color w:val="000000" w:themeColor="text1"/>
        </w:rPr>
        <w:t xml:space="preserve"> serves approximately 31</w:t>
      </w:r>
      <w:r w:rsidRPr="20C15288">
        <w:rPr>
          <w:i/>
          <w:iCs/>
          <w:color w:val="000000" w:themeColor="text1"/>
        </w:rPr>
        <w:t xml:space="preserve">,000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9">
        <w:r w:rsidRPr="20C15288">
          <w:rPr>
            <w:rStyle w:val="Hyperlink"/>
            <w:i/>
            <w:iCs/>
          </w:rPr>
          <w:t>vcccd.edu</w:t>
        </w:r>
      </w:hyperlink>
      <w:r w:rsidRPr="20C15288">
        <w:rPr>
          <w:i/>
          <w:iCs/>
          <w:color w:val="000000" w:themeColor="text1"/>
        </w:rPr>
        <w:t>.</w:t>
      </w:r>
    </w:p>
    <w:p w14:paraId="01677296" w14:textId="77777777" w:rsidR="00BA4262" w:rsidRDefault="00BA4262" w:rsidP="00D44370"/>
    <w:sectPr w:rsidR="00BA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MzczMTYwMTAztzBV0lEKTi0uzszPAykwrAUAXleTpSwAAAA="/>
  </w:docVars>
  <w:rsids>
    <w:rsidRoot w:val="0052228B"/>
    <w:rsid w:val="00026B19"/>
    <w:rsid w:val="000F1433"/>
    <w:rsid w:val="00117BBD"/>
    <w:rsid w:val="00216349"/>
    <w:rsid w:val="0022502E"/>
    <w:rsid w:val="002E4750"/>
    <w:rsid w:val="00330EBC"/>
    <w:rsid w:val="0052228B"/>
    <w:rsid w:val="005969EB"/>
    <w:rsid w:val="005A5662"/>
    <w:rsid w:val="005F36AD"/>
    <w:rsid w:val="006D1036"/>
    <w:rsid w:val="0071425E"/>
    <w:rsid w:val="007A5819"/>
    <w:rsid w:val="00807F64"/>
    <w:rsid w:val="008518CD"/>
    <w:rsid w:val="008D3B2F"/>
    <w:rsid w:val="008E45F7"/>
    <w:rsid w:val="00AD0862"/>
    <w:rsid w:val="00AF5541"/>
    <w:rsid w:val="00B72B16"/>
    <w:rsid w:val="00BA4262"/>
    <w:rsid w:val="00C53DA1"/>
    <w:rsid w:val="00C61317"/>
    <w:rsid w:val="00C831C0"/>
    <w:rsid w:val="00D44370"/>
    <w:rsid w:val="00DE00B6"/>
    <w:rsid w:val="00E43B10"/>
    <w:rsid w:val="00E62D38"/>
    <w:rsid w:val="00EC60BB"/>
    <w:rsid w:val="00FF3A98"/>
    <w:rsid w:val="0608701E"/>
    <w:rsid w:val="0928B664"/>
    <w:rsid w:val="142C2ADC"/>
    <w:rsid w:val="20C15288"/>
    <w:rsid w:val="2AD3668F"/>
    <w:rsid w:val="2EF969FF"/>
    <w:rsid w:val="383C21A8"/>
    <w:rsid w:val="42DB4182"/>
    <w:rsid w:val="467AF062"/>
    <w:rsid w:val="5ACD1F23"/>
    <w:rsid w:val="649F30E5"/>
    <w:rsid w:val="704417B3"/>
    <w:rsid w:val="7E7AF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3271"/>
  <w15:chartTrackingRefBased/>
  <w15:docId w15:val="{51A65546-8F6F-49E6-922C-19695907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3441">
      <w:bodyDiv w:val="1"/>
      <w:marLeft w:val="0"/>
      <w:marRight w:val="0"/>
      <w:marTop w:val="0"/>
      <w:marBottom w:val="0"/>
      <w:divBdr>
        <w:top w:val="none" w:sz="0" w:space="0" w:color="auto"/>
        <w:left w:val="none" w:sz="0" w:space="0" w:color="auto"/>
        <w:bottom w:val="none" w:sz="0" w:space="0" w:color="auto"/>
        <w:right w:val="none" w:sz="0" w:space="0" w:color="auto"/>
      </w:divBdr>
    </w:div>
    <w:div w:id="1923683483">
      <w:bodyDiv w:val="1"/>
      <w:marLeft w:val="0"/>
      <w:marRight w:val="0"/>
      <w:marTop w:val="0"/>
      <w:marBottom w:val="0"/>
      <w:divBdr>
        <w:top w:val="none" w:sz="0" w:space="0" w:color="auto"/>
        <w:left w:val="none" w:sz="0" w:space="0" w:color="auto"/>
        <w:bottom w:val="none" w:sz="0" w:space="0" w:color="auto"/>
        <w:right w:val="none" w:sz="0" w:space="0" w:color="auto"/>
      </w:divBdr>
    </w:div>
    <w:div w:id="19572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academic/music"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9e7a3258633cac9842be15641be56be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daf57e87915e9002bcee178b8dba45f"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5737-91E9-40AA-AC46-00DF2DAA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371B-61F7-4009-A4C7-81A6BE1463A0}">
  <ds:schemaRefs>
    <ds:schemaRef ds:uri="466c40fe-39d9-4b6a-802d-f2a9e05d1764"/>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86ccd448-81a7-4ca3-ab3e-5275606cb28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EA6FD503-E4ED-4DC3-9ED6-8F1F83842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2</cp:revision>
  <cp:lastPrinted>2020-10-30T16:53:00Z</cp:lastPrinted>
  <dcterms:created xsi:type="dcterms:W3CDTF">2020-10-30T16:56:00Z</dcterms:created>
  <dcterms:modified xsi:type="dcterms:W3CDTF">2020-10-30T16:56:00Z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