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463F52" w:rsidP="00E0042E">
      <w:pPr>
        <w:jc w:val="center"/>
        <w:rPr>
          <w:b/>
          <w:sz w:val="28"/>
        </w:rPr>
      </w:pPr>
      <w:r>
        <w:rPr>
          <w:b/>
          <w:sz w:val="28"/>
        </w:rPr>
        <w:t>February 9</w:t>
      </w:r>
      <w:r w:rsidR="007F0B2B">
        <w:rPr>
          <w:b/>
          <w:sz w:val="28"/>
        </w:rPr>
        <w:t>, 2017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 xml:space="preserve">DAC </w:t>
      </w:r>
      <w:proofErr w:type="spellStart"/>
      <w:r w:rsidR="00BA6AD1" w:rsidRPr="002C4500">
        <w:rPr>
          <w:b/>
          <w:sz w:val="28"/>
        </w:rPr>
        <w:t>Lakin</w:t>
      </w:r>
      <w:proofErr w:type="spellEnd"/>
      <w:r w:rsidR="00BA6AD1" w:rsidRPr="002C4500">
        <w:rPr>
          <w:b/>
          <w:sz w:val="28"/>
        </w:rPr>
        <w:t xml:space="preserve"> Boardroom</w:t>
      </w:r>
    </w:p>
    <w:p w:rsidR="00E0042E" w:rsidRPr="002C4500" w:rsidRDefault="00463F52" w:rsidP="00E0042E">
      <w:pPr>
        <w:jc w:val="center"/>
        <w:rPr>
          <w:sz w:val="28"/>
        </w:rPr>
      </w:pPr>
      <w:r>
        <w:rPr>
          <w:b/>
          <w:sz w:val="28"/>
        </w:rPr>
        <w:t>3</w:t>
      </w:r>
      <w:r w:rsidR="00E0042E" w:rsidRPr="002C4500">
        <w:rPr>
          <w:b/>
          <w:sz w:val="28"/>
        </w:rPr>
        <w:t>:</w:t>
      </w:r>
      <w:r>
        <w:rPr>
          <w:b/>
          <w:sz w:val="28"/>
        </w:rPr>
        <w:t>0</w:t>
      </w:r>
      <w:r w:rsidR="00E0042E" w:rsidRPr="002C4500">
        <w:rPr>
          <w:b/>
          <w:sz w:val="28"/>
        </w:rPr>
        <w:t xml:space="preserve">0 p.m. – </w:t>
      </w:r>
      <w:r w:rsidR="009F7FB1" w:rsidRPr="002C4500">
        <w:rPr>
          <w:b/>
          <w:sz w:val="28"/>
        </w:rPr>
        <w:t>5:0</w:t>
      </w:r>
      <w:r w:rsidR="00E0042E" w:rsidRPr="002C4500">
        <w:rPr>
          <w:b/>
          <w:sz w:val="28"/>
        </w:rPr>
        <w:t>0 p.m.</w:t>
      </w:r>
      <w:r w:rsidR="00E0042E" w:rsidRPr="002C4500">
        <w:rPr>
          <w:sz w:val="28"/>
        </w:rPr>
        <w:t xml:space="preserve"> </w:t>
      </w:r>
    </w:p>
    <w:p w:rsidR="00E0042E" w:rsidRDefault="006C5543">
      <w:r>
        <w:tab/>
      </w:r>
      <w:r>
        <w:tab/>
      </w:r>
    </w:p>
    <w:p w:rsidR="009F7FB1" w:rsidRDefault="006C5543" w:rsidP="007F0B2B">
      <w:pPr>
        <w:rPr>
          <w:sz w:val="32"/>
          <w:szCs w:val="32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</w:p>
    <w:p w:rsidR="007F0B2B" w:rsidRDefault="007F0B2B" w:rsidP="007F0B2B"/>
    <w:p w:rsidR="007F0B2B" w:rsidRPr="006C5543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New Business</w:t>
      </w:r>
    </w:p>
    <w:p w:rsidR="007F0B2B" w:rsidRPr="00F04C01" w:rsidRDefault="00463F52" w:rsidP="00463F52">
      <w:pPr>
        <w:pStyle w:val="ListParagraph"/>
        <w:numPr>
          <w:ilvl w:val="0"/>
          <w:numId w:val="20"/>
        </w:numPr>
        <w:ind w:left="1800"/>
      </w:pPr>
      <w:r>
        <w:t>AP/BP 4250 Probation</w:t>
      </w:r>
      <w:r>
        <w:br/>
      </w: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6A0FAC" w:rsidRPr="006C5543" w:rsidRDefault="006A0FAC" w:rsidP="006A0FAC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Old Business</w:t>
      </w:r>
    </w:p>
    <w:p w:rsidR="00463F52" w:rsidRDefault="00463F52" w:rsidP="00463F52">
      <w:pPr>
        <w:pStyle w:val="ListParagraph"/>
        <w:numPr>
          <w:ilvl w:val="0"/>
          <w:numId w:val="10"/>
        </w:numPr>
      </w:pPr>
      <w:r>
        <w:t>AP/BP 4230 Grading and Academic Records Symbols</w:t>
      </w:r>
    </w:p>
    <w:p w:rsidR="00463F52" w:rsidRDefault="00463F52" w:rsidP="00463F52">
      <w:pPr>
        <w:pStyle w:val="ListParagraph"/>
        <w:numPr>
          <w:ilvl w:val="0"/>
          <w:numId w:val="10"/>
        </w:numPr>
      </w:pPr>
      <w:r>
        <w:t>AP/BP 4231 Grade Changes</w:t>
      </w:r>
    </w:p>
    <w:p w:rsidR="00463F52" w:rsidRDefault="00463F52" w:rsidP="00463F52">
      <w:pPr>
        <w:pStyle w:val="ListParagraph"/>
        <w:numPr>
          <w:ilvl w:val="0"/>
          <w:numId w:val="10"/>
        </w:numPr>
      </w:pPr>
      <w:r>
        <w:t>AP/BP 4232 Pass/No Pass</w:t>
      </w:r>
      <w:r w:rsidRPr="006A0FAC">
        <w:t xml:space="preserve"> </w:t>
      </w:r>
    </w:p>
    <w:p w:rsidR="00463F52" w:rsidRDefault="00463F52" w:rsidP="00463F52">
      <w:pPr>
        <w:pStyle w:val="ListParagraph"/>
        <w:numPr>
          <w:ilvl w:val="0"/>
          <w:numId w:val="10"/>
        </w:numPr>
      </w:pPr>
      <w:r>
        <w:t>AP/BP 4235 Credit by Examination</w:t>
      </w:r>
    </w:p>
    <w:p w:rsidR="00AA7A82" w:rsidRPr="00D70B24" w:rsidRDefault="00AA7A82" w:rsidP="002C4500"/>
    <w:p w:rsidR="006A0FAC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</w:p>
    <w:p w:rsidR="007F0B2B" w:rsidRPr="006C5543" w:rsidRDefault="007F0B2B" w:rsidP="007F0B2B">
      <w:pPr>
        <w:ind w:left="720" w:firstLine="720"/>
        <w:rPr>
          <w:b/>
          <w:smallCaps/>
          <w:sz w:val="32"/>
          <w:szCs w:val="32"/>
          <w:u w:val="single"/>
        </w:rPr>
      </w:pPr>
      <w:r w:rsidRPr="006C5543">
        <w:rPr>
          <w:b/>
          <w:smallCaps/>
          <w:sz w:val="32"/>
          <w:szCs w:val="32"/>
          <w:u w:val="single"/>
        </w:rPr>
        <w:t>Approval of Minutes</w:t>
      </w:r>
    </w:p>
    <w:p w:rsidR="007F0B2B" w:rsidRDefault="007F0B2B" w:rsidP="007F0B2B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 w:rsidR="00463F52">
        <w:t>January 12, 2017</w:t>
      </w:r>
      <w:r w:rsidRPr="000B51EA">
        <w:t xml:space="preserve"> Meeting Notes</w:t>
      </w: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463F52">
        <w:t>March 9</w:t>
      </w:r>
      <w:r w:rsidR="00152908">
        <w:t>, 2017</w:t>
      </w:r>
      <w:r w:rsidR="00A36596" w:rsidRPr="000B51EA">
        <w:t xml:space="preserve"> – DAC </w:t>
      </w:r>
      <w:proofErr w:type="spellStart"/>
      <w:r w:rsidR="00A36596" w:rsidRPr="000B51EA">
        <w:t>Lakin</w:t>
      </w:r>
      <w:proofErr w:type="spellEnd"/>
      <w:r w:rsidR="00A36596" w:rsidRPr="000B51EA">
        <w:t xml:space="preserve"> Boardroom</w:t>
      </w:r>
    </w:p>
    <w:p w:rsidR="003F5C77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463F52">
        <w:t>March</w:t>
      </w:r>
      <w:bookmarkStart w:id="0" w:name="_GoBack"/>
      <w:bookmarkEnd w:id="0"/>
      <w:r w:rsidR="007F0B2B">
        <w:t xml:space="preserve"> 3</w:t>
      </w:r>
      <w:r w:rsidR="00152908">
        <w:t>, 2017</w:t>
      </w:r>
    </w:p>
    <w:p w:rsidR="00B42DDE" w:rsidRPr="000B51EA" w:rsidRDefault="00A36596" w:rsidP="00A36596">
      <w:pPr>
        <w:ind w:left="3600" w:hanging="2160"/>
      </w:pPr>
      <w:r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CE181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15862876"/>
    <w:lvl w:ilvl="0" w:tplc="7E786422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195656F"/>
    <w:multiLevelType w:val="hybridMultilevel"/>
    <w:tmpl w:val="42CC0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0760DF"/>
    <w:multiLevelType w:val="hybridMultilevel"/>
    <w:tmpl w:val="2CA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4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C298B"/>
    <w:rsid w:val="000C627A"/>
    <w:rsid w:val="000D19FF"/>
    <w:rsid w:val="000D3E85"/>
    <w:rsid w:val="000D6F8F"/>
    <w:rsid w:val="000F6C69"/>
    <w:rsid w:val="00100967"/>
    <w:rsid w:val="00101880"/>
    <w:rsid w:val="0011752A"/>
    <w:rsid w:val="00152908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63F52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89F"/>
    <w:rsid w:val="006A0FAC"/>
    <w:rsid w:val="006B0062"/>
    <w:rsid w:val="006B574F"/>
    <w:rsid w:val="006C5543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0B2B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E4EB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6E7C"/>
    <w:rsid w:val="00AA574C"/>
    <w:rsid w:val="00AA7A82"/>
    <w:rsid w:val="00AB322F"/>
    <w:rsid w:val="00AB40C6"/>
    <w:rsid w:val="00AC1148"/>
    <w:rsid w:val="00AC3962"/>
    <w:rsid w:val="00AE123E"/>
    <w:rsid w:val="00AE6AEC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6"/>
    <w:rsid w:val="00CB0C59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EF74D72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2</cp:revision>
  <cp:lastPrinted>2017-01-11T23:46:00Z</cp:lastPrinted>
  <dcterms:created xsi:type="dcterms:W3CDTF">2017-02-09T00:49:00Z</dcterms:created>
  <dcterms:modified xsi:type="dcterms:W3CDTF">2017-02-09T00:49:00Z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